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50B" w:rsidRDefault="00BE7C23" w:rsidP="00740545">
      <w:pPr>
        <w:spacing w:after="100" w:afterAutospacing="1"/>
        <w:ind w:right="-227"/>
      </w:pPr>
      <w:r>
        <w:t xml:space="preserve"> </w:t>
      </w:r>
    </w:p>
    <w:tbl>
      <w:tblPr>
        <w:tblStyle w:val="Tablaconcuadrcula"/>
        <w:tblW w:w="0" w:type="auto"/>
        <w:tblLook w:val="04A0"/>
      </w:tblPr>
      <w:tblGrid>
        <w:gridCol w:w="8075"/>
        <w:gridCol w:w="2688"/>
      </w:tblGrid>
      <w:tr w:rsidR="00E946CA" w:rsidTr="00E946CA">
        <w:trPr>
          <w:trHeight w:val="442"/>
        </w:trPr>
        <w:tc>
          <w:tcPr>
            <w:tcW w:w="10763" w:type="dxa"/>
            <w:gridSpan w:val="2"/>
          </w:tcPr>
          <w:p w:rsidR="00E946CA" w:rsidRDefault="00070E19" w:rsidP="00542E5F">
            <w:pPr>
              <w:spacing w:after="100" w:afterAutospacing="1"/>
              <w:ind w:right="-227"/>
              <w:jc w:val="center"/>
            </w:pPr>
            <w:r>
              <w:rPr>
                <w:b/>
                <w:bCs/>
              </w:rPr>
              <w:t xml:space="preserve">NOMBRE: </w:t>
            </w:r>
            <w:r w:rsidR="00B17A69">
              <w:rPr>
                <w:b/>
                <w:bCs/>
              </w:rPr>
              <w:t>EDICIÓN DE TEXTO #4</w:t>
            </w:r>
            <w:r w:rsidR="00542E5F">
              <w:rPr>
                <w:b/>
                <w:bCs/>
              </w:rPr>
              <w:t xml:space="preserve">                                                                                                                                                                                             </w:t>
            </w:r>
            <w:r w:rsidR="00E946CA" w:rsidRPr="00E946CA">
              <w:rPr>
                <w:b/>
                <w:bCs/>
              </w:rPr>
              <w:t xml:space="preserve"> NÚMERO DE GUÍA</w:t>
            </w:r>
            <w:r w:rsidR="00542E5F">
              <w:rPr>
                <w:b/>
                <w:bCs/>
              </w:rPr>
              <w:t xml:space="preserve">: </w:t>
            </w:r>
            <w:r w:rsidR="00B17A69">
              <w:rPr>
                <w:b/>
                <w:bCs/>
              </w:rPr>
              <w:t>4</w:t>
            </w:r>
          </w:p>
        </w:tc>
      </w:tr>
      <w:tr w:rsidR="00E946CA" w:rsidTr="00E946CA">
        <w:trPr>
          <w:trHeight w:val="420"/>
        </w:trPr>
        <w:tc>
          <w:tcPr>
            <w:tcW w:w="8075" w:type="dxa"/>
          </w:tcPr>
          <w:p w:rsidR="00E946CA" w:rsidRDefault="00E946CA" w:rsidP="00740545">
            <w:pPr>
              <w:spacing w:after="100" w:afterAutospacing="1"/>
              <w:ind w:right="-227"/>
            </w:pPr>
            <w:r>
              <w:t xml:space="preserve">NOMBRE </w:t>
            </w:r>
            <w:r w:rsidR="002B7952">
              <w:t xml:space="preserve">DE </w:t>
            </w:r>
            <w:r>
              <w:t>ESTUDIANTE:</w:t>
            </w:r>
          </w:p>
        </w:tc>
        <w:tc>
          <w:tcPr>
            <w:tcW w:w="2688" w:type="dxa"/>
          </w:tcPr>
          <w:p w:rsidR="00E946CA" w:rsidRDefault="00E946CA" w:rsidP="00740545">
            <w:pPr>
              <w:spacing w:after="100" w:afterAutospacing="1"/>
              <w:ind w:right="-227"/>
            </w:pPr>
            <w:r>
              <w:t>CURSO:</w:t>
            </w:r>
          </w:p>
        </w:tc>
      </w:tr>
      <w:tr w:rsidR="00E946CA" w:rsidTr="00E946CA">
        <w:tc>
          <w:tcPr>
            <w:tcW w:w="10763" w:type="dxa"/>
            <w:gridSpan w:val="2"/>
          </w:tcPr>
          <w:p w:rsidR="00E946CA" w:rsidRDefault="00E946CA" w:rsidP="00740545">
            <w:pPr>
              <w:spacing w:after="100" w:afterAutospacing="1"/>
              <w:ind w:right="-227"/>
            </w:pPr>
            <w:r>
              <w:t>FECHA:</w:t>
            </w:r>
          </w:p>
        </w:tc>
      </w:tr>
      <w:tr w:rsidR="00E946CA" w:rsidTr="00E946CA">
        <w:tc>
          <w:tcPr>
            <w:tcW w:w="10763" w:type="dxa"/>
            <w:gridSpan w:val="2"/>
          </w:tcPr>
          <w:p w:rsidR="00E946CA" w:rsidRDefault="00E946CA" w:rsidP="00070E19">
            <w:pPr>
              <w:pStyle w:val="abstract"/>
              <w:spacing w:before="0" w:beforeAutospacing="0" w:after="300" w:afterAutospacing="0"/>
              <w:rPr>
                <w:rFonts w:ascii="Arial" w:hAnsi="Arial" w:cs="Arial"/>
                <w:color w:val="4D4D4D"/>
                <w:sz w:val="28"/>
                <w:szCs w:val="28"/>
                <w:shd w:val="clear" w:color="auto" w:fill="FFFFFF"/>
              </w:rPr>
            </w:pPr>
            <w:r>
              <w:t>OBJETIVO DE APRENDIZAJE</w:t>
            </w:r>
            <w:r w:rsidR="00BE7C23">
              <w:t xml:space="preserve">                                                                                                                                                </w:t>
            </w:r>
            <w:r>
              <w:t xml:space="preserve"> </w:t>
            </w:r>
            <w:r w:rsidR="00B17A69" w:rsidRPr="00070E19">
              <w:rPr>
                <w:b/>
                <w:i/>
                <w:sz w:val="28"/>
                <w:szCs w:val="28"/>
              </w:rPr>
              <w:t>OA – 0</w:t>
            </w:r>
            <w:r w:rsidR="00070E19" w:rsidRPr="00070E19">
              <w:rPr>
                <w:b/>
                <w:i/>
                <w:sz w:val="28"/>
                <w:szCs w:val="28"/>
              </w:rPr>
              <w:t>6</w:t>
            </w:r>
            <w:r w:rsidR="00BE7C23">
              <w:t xml:space="preserve"> </w:t>
            </w:r>
            <w:r w:rsidR="00070E19">
              <w:rPr>
                <w:rFonts w:ascii="Arial" w:hAnsi="Arial" w:cs="Arial"/>
                <w:color w:val="4D4D4D"/>
                <w:sz w:val="28"/>
                <w:szCs w:val="28"/>
                <w:shd w:val="clear" w:color="auto" w:fill="FFFFFF"/>
              </w:rPr>
              <w:t>Usar procesador de textos para crear, editar, dar formato, incorporar elementos de diseño, revisar y guardar un documento.</w:t>
            </w:r>
          </w:p>
          <w:p w:rsidR="00070E19" w:rsidRPr="00BE7C23" w:rsidRDefault="00070E19" w:rsidP="00070E19">
            <w:pPr>
              <w:pStyle w:val="abstract"/>
              <w:spacing w:before="0" w:beforeAutospacing="0" w:after="300" w:afterAutospacing="0"/>
              <w:rPr>
                <w:rFonts w:ascii="Arial" w:hAnsi="Arial" w:cs="Arial"/>
                <w:color w:val="4D4D4D"/>
                <w:sz w:val="23"/>
                <w:szCs w:val="23"/>
              </w:rPr>
            </w:pPr>
            <w:r w:rsidRPr="00070E19">
              <w:rPr>
                <w:b/>
                <w:i/>
                <w:color w:val="4D4D4D"/>
                <w:sz w:val="28"/>
                <w:szCs w:val="28"/>
                <w:shd w:val="clear" w:color="auto" w:fill="FFFFFF"/>
              </w:rPr>
              <w:t>OA – 07</w:t>
            </w:r>
            <w:r>
              <w:rPr>
                <w:rFonts w:ascii="Arial" w:hAnsi="Arial" w:cs="Arial"/>
                <w:color w:val="4D4D4D"/>
                <w:sz w:val="28"/>
                <w:szCs w:val="28"/>
                <w:shd w:val="clear" w:color="auto" w:fill="FFFFFF"/>
              </w:rPr>
              <w:t xml:space="preserve"> Usar Internet y comunicación en línea para compartir y publicar información de diferente carácter con otras personas, considerando la seguridad de la fuente y las normas de privacidad y de uso.</w:t>
            </w:r>
          </w:p>
        </w:tc>
      </w:tr>
      <w:tr w:rsidR="00E946CA" w:rsidTr="00E946CA">
        <w:tc>
          <w:tcPr>
            <w:tcW w:w="10763" w:type="dxa"/>
            <w:gridSpan w:val="2"/>
          </w:tcPr>
          <w:p w:rsidR="00E946CA" w:rsidRDefault="00E946CA" w:rsidP="00BE7C23">
            <w:pPr>
              <w:spacing w:after="100" w:afterAutospacing="1"/>
              <w:ind w:right="-227"/>
            </w:pPr>
            <w:r>
              <w:t>OBJETIVO DE LA CLASE:</w:t>
            </w:r>
            <w:r w:rsidR="00BE7C23">
              <w:t xml:space="preserve"> Leer y editar un texto en Microsoft Word.</w:t>
            </w:r>
          </w:p>
        </w:tc>
      </w:tr>
    </w:tbl>
    <w:p w:rsidR="007A4E97" w:rsidRPr="00F66E47" w:rsidRDefault="00C47D90" w:rsidP="00740545">
      <w:pPr>
        <w:spacing w:after="100" w:afterAutospacing="1"/>
        <w:ind w:right="-227"/>
        <w:rPr>
          <w:b/>
        </w:rPr>
      </w:pPr>
      <w:r>
        <w:rPr>
          <w:b/>
          <w:noProof/>
          <w:lang w:val="es-ES" w:eastAsia="es-ES"/>
        </w:rPr>
        <w:drawing>
          <wp:anchor distT="0" distB="0" distL="114300" distR="114300" simplePos="0" relativeHeight="251658240" behindDoc="0" locked="0" layoutInCell="1" allowOverlap="1">
            <wp:simplePos x="0" y="0"/>
            <wp:positionH relativeFrom="column">
              <wp:posOffset>4955400</wp:posOffset>
            </wp:positionH>
            <wp:positionV relativeFrom="paragraph">
              <wp:posOffset>108634</wp:posOffset>
            </wp:positionV>
            <wp:extent cx="788472" cy="724395"/>
            <wp:effectExtent l="19050" t="0" r="0" b="0"/>
            <wp:wrapNone/>
            <wp:docPr id="1" name="Imagen 1" descr="Qué hacer si la barra de herramientas desaparece e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hacer si la barra de herramientas desaparece en Microsoft Word"/>
                    <pic:cNvPicPr>
                      <a:picLocks noChangeAspect="1" noChangeArrowheads="1"/>
                    </pic:cNvPicPr>
                  </pic:nvPicPr>
                  <pic:blipFill>
                    <a:blip r:embed="rId7" cstate="print"/>
                    <a:srcRect l="24011" t="8951" r="22985" b="4630"/>
                    <a:stretch>
                      <a:fillRect/>
                    </a:stretch>
                  </pic:blipFill>
                  <pic:spPr bwMode="auto">
                    <a:xfrm>
                      <a:off x="0" y="0"/>
                      <a:ext cx="788472" cy="724395"/>
                    </a:xfrm>
                    <a:prstGeom prst="rect">
                      <a:avLst/>
                    </a:prstGeom>
                    <a:noFill/>
                    <a:ln w="9525">
                      <a:noFill/>
                      <a:miter lim="800000"/>
                      <a:headEnd/>
                      <a:tailEnd/>
                    </a:ln>
                  </pic:spPr>
                </pic:pic>
              </a:graphicData>
            </a:graphic>
          </wp:anchor>
        </w:drawing>
      </w:r>
    </w:p>
    <w:p w:rsidR="00F66E47" w:rsidRPr="00C47D90" w:rsidRDefault="00070E19" w:rsidP="00740545">
      <w:pPr>
        <w:spacing w:after="100" w:afterAutospacing="1"/>
        <w:ind w:right="-227"/>
        <w:rPr>
          <w:rFonts w:ascii="Arial" w:hAnsi="Arial" w:cs="Arial"/>
          <w:sz w:val="24"/>
          <w:szCs w:val="24"/>
        </w:rPr>
      </w:pPr>
      <w:r w:rsidRPr="00C47D90">
        <w:rPr>
          <w:rFonts w:ascii="Arial" w:hAnsi="Arial" w:cs="Arial"/>
          <w:sz w:val="24"/>
          <w:szCs w:val="24"/>
        </w:rPr>
        <w:t xml:space="preserve">Esta semana trabajaremos nuevamente en el Software Microsoft Word. </w:t>
      </w:r>
    </w:p>
    <w:p w:rsidR="008D1ECC" w:rsidRDefault="009F73E3" w:rsidP="00740545">
      <w:pPr>
        <w:spacing w:after="100" w:afterAutospacing="1"/>
        <w:ind w:right="-227"/>
        <w:rPr>
          <w:rFonts w:ascii="Arial" w:hAnsi="Arial" w:cs="Arial"/>
          <w:sz w:val="24"/>
          <w:szCs w:val="24"/>
        </w:rPr>
      </w:pPr>
      <w:r w:rsidRPr="009F73E3">
        <w:rPr>
          <w:rFonts w:ascii="Arial" w:hAnsi="Arial" w:cs="Arial"/>
          <w:sz w:val="24"/>
          <w:szCs w:val="24"/>
        </w:rPr>
        <w:t xml:space="preserve">El tema a tratar será </w:t>
      </w:r>
    </w:p>
    <w:p w:rsidR="00F66E47" w:rsidRPr="008D1ECC" w:rsidRDefault="008D1ECC" w:rsidP="008D1ECC">
      <w:pPr>
        <w:spacing w:after="100" w:afterAutospacing="1"/>
        <w:ind w:right="-227"/>
        <w:jc w:val="center"/>
        <w:rPr>
          <w:rFonts w:ascii="Arial" w:hAnsi="Arial" w:cs="Arial"/>
          <w:i/>
          <w:sz w:val="40"/>
          <w:szCs w:val="40"/>
          <w:u w:val="double" w:color="FF0000"/>
        </w:rPr>
      </w:pPr>
      <w:r>
        <w:rPr>
          <w:rFonts w:ascii="Arial" w:hAnsi="Arial" w:cs="Arial"/>
          <w:i/>
          <w:noProof/>
          <w:sz w:val="40"/>
          <w:szCs w:val="40"/>
          <w:u w:val="double" w:color="FF0000"/>
          <w:lang w:val="es-ES" w:eastAsia="es-ES"/>
        </w:rPr>
        <w:drawing>
          <wp:anchor distT="0" distB="0" distL="114300" distR="114300" simplePos="0" relativeHeight="251660288" behindDoc="0" locked="0" layoutInCell="1" allowOverlap="1">
            <wp:simplePos x="0" y="0"/>
            <wp:positionH relativeFrom="column">
              <wp:posOffset>3007360</wp:posOffset>
            </wp:positionH>
            <wp:positionV relativeFrom="paragraph">
              <wp:posOffset>342900</wp:posOffset>
            </wp:positionV>
            <wp:extent cx="866140" cy="902335"/>
            <wp:effectExtent l="19050" t="0" r="0" b="0"/>
            <wp:wrapNone/>
            <wp:docPr id="2" name="1 Imagen" descr="recicl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claje.jpg"/>
                    <pic:cNvPicPr/>
                  </pic:nvPicPr>
                  <pic:blipFill>
                    <a:blip r:embed="rId8"/>
                    <a:stretch>
                      <a:fillRect/>
                    </a:stretch>
                  </pic:blipFill>
                  <pic:spPr>
                    <a:xfrm>
                      <a:off x="0" y="0"/>
                      <a:ext cx="866140" cy="902335"/>
                    </a:xfrm>
                    <a:prstGeom prst="rect">
                      <a:avLst/>
                    </a:prstGeom>
                  </pic:spPr>
                </pic:pic>
              </a:graphicData>
            </a:graphic>
          </wp:anchor>
        </w:drawing>
      </w:r>
      <w:r w:rsidR="009F73E3" w:rsidRPr="008D1ECC">
        <w:rPr>
          <w:rFonts w:ascii="Arial" w:hAnsi="Arial" w:cs="Arial"/>
          <w:i/>
          <w:sz w:val="40"/>
          <w:szCs w:val="40"/>
          <w:u w:val="double" w:color="FF0000"/>
        </w:rPr>
        <w:t>“El Reciclaje”</w:t>
      </w:r>
    </w:p>
    <w:p w:rsidR="008D1ECC" w:rsidRPr="009F73E3" w:rsidRDefault="008D1ECC" w:rsidP="00740545">
      <w:pPr>
        <w:spacing w:after="100" w:afterAutospacing="1"/>
        <w:ind w:right="-227"/>
        <w:rPr>
          <w:rFonts w:ascii="Arial" w:hAnsi="Arial" w:cs="Arial"/>
          <w:sz w:val="24"/>
          <w:szCs w:val="24"/>
        </w:rPr>
      </w:pPr>
    </w:p>
    <w:p w:rsidR="00F66E47" w:rsidRDefault="00F66E47" w:rsidP="00740545">
      <w:pPr>
        <w:spacing w:after="100" w:afterAutospacing="1"/>
        <w:ind w:right="-227"/>
      </w:pPr>
    </w:p>
    <w:p w:rsidR="00F66E47" w:rsidRPr="00B66D57" w:rsidRDefault="008D1ECC" w:rsidP="00740545">
      <w:pPr>
        <w:spacing w:after="100" w:afterAutospacing="1"/>
        <w:ind w:right="-227"/>
        <w:rPr>
          <w:rFonts w:ascii="Arial" w:hAnsi="Arial" w:cs="Arial"/>
          <w:sz w:val="24"/>
          <w:szCs w:val="24"/>
        </w:rPr>
      </w:pPr>
      <w:r w:rsidRPr="00B66D57">
        <w:rPr>
          <w:rFonts w:ascii="Arial" w:hAnsi="Arial" w:cs="Arial"/>
          <w:color w:val="666666"/>
          <w:sz w:val="24"/>
          <w:szCs w:val="24"/>
          <w:shd w:val="clear" w:color="auto" w:fill="FFFFFF"/>
        </w:rPr>
        <w:t>El </w:t>
      </w:r>
      <w:hyperlink r:id="rId9" w:history="1">
        <w:r w:rsidRPr="00B66D57">
          <w:rPr>
            <w:rStyle w:val="Textoennegrita"/>
            <w:rFonts w:ascii="Arial" w:hAnsi="Arial" w:cs="Arial"/>
            <w:color w:val="3FACD6"/>
            <w:sz w:val="24"/>
            <w:szCs w:val="24"/>
            <w:shd w:val="clear" w:color="auto" w:fill="FFFFFF"/>
          </w:rPr>
          <w:t>reciclaje</w:t>
        </w:r>
      </w:hyperlink>
      <w:r w:rsidRPr="00B66D57">
        <w:rPr>
          <w:rFonts w:ascii="Arial" w:hAnsi="Arial" w:cs="Arial"/>
          <w:color w:val="666666"/>
          <w:sz w:val="24"/>
          <w:szCs w:val="24"/>
          <w:shd w:val="clear" w:color="auto" w:fill="FFFFFF"/>
        </w:rPr>
        <w:t> es un proceso donde las materias primas que componen los materiales que usamos en la vida diaria como el papel, vidrio, aluminio, plástico, etc., una vez terminados su ciclo de vida útil, se transforman de nuevo en nuevos materiales.</w:t>
      </w:r>
    </w:p>
    <w:p w:rsidR="00F66E47" w:rsidRDefault="00B66D57" w:rsidP="00740545">
      <w:pPr>
        <w:spacing w:after="100" w:afterAutospacing="1"/>
        <w:ind w:right="-227"/>
        <w:rPr>
          <w:rFonts w:ascii="Arial" w:hAnsi="Arial" w:cs="Arial"/>
          <w:b/>
          <w:i/>
          <w:sz w:val="24"/>
          <w:szCs w:val="24"/>
        </w:rPr>
      </w:pPr>
      <w:r w:rsidRPr="00B66D57">
        <w:rPr>
          <w:rFonts w:ascii="Arial" w:hAnsi="Arial" w:cs="Arial"/>
          <w:sz w:val="24"/>
          <w:szCs w:val="24"/>
        </w:rPr>
        <w:t xml:space="preserve">El reciclaje está vinculado con las </w:t>
      </w:r>
      <w:r w:rsidRPr="00B66D57">
        <w:rPr>
          <w:rFonts w:ascii="Arial" w:hAnsi="Arial" w:cs="Arial"/>
          <w:b/>
          <w:i/>
          <w:sz w:val="24"/>
          <w:szCs w:val="24"/>
        </w:rPr>
        <w:t>“5 R”</w:t>
      </w:r>
    </w:p>
    <w:p w:rsidR="00B66D57" w:rsidRPr="00B66D57" w:rsidRDefault="00B66D57" w:rsidP="00740545">
      <w:pPr>
        <w:spacing w:after="100" w:afterAutospacing="1"/>
        <w:ind w:right="-227"/>
        <w:rPr>
          <w:rFonts w:ascii="Arial" w:hAnsi="Arial" w:cs="Arial"/>
          <w:sz w:val="24"/>
          <w:szCs w:val="24"/>
        </w:rPr>
      </w:pPr>
      <w:r>
        <w:rPr>
          <w:rFonts w:ascii="Arial" w:hAnsi="Arial" w:cs="Arial"/>
          <w:noProof/>
          <w:sz w:val="24"/>
          <w:szCs w:val="24"/>
          <w:lang w:val="es-ES" w:eastAsia="es-ES"/>
        </w:rPr>
        <w:drawing>
          <wp:inline distT="0" distB="0" distL="0" distR="0">
            <wp:extent cx="7040674" cy="950026"/>
            <wp:effectExtent l="38100" t="0" r="7826"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D6187" w:rsidRPr="00ED6187" w:rsidRDefault="00ED6187" w:rsidP="00740545">
      <w:pPr>
        <w:spacing w:after="100" w:afterAutospacing="1"/>
        <w:ind w:right="-227"/>
        <w:rPr>
          <w:rFonts w:ascii="Arial" w:hAnsi="Arial" w:cs="Arial"/>
          <w:sz w:val="24"/>
          <w:szCs w:val="24"/>
        </w:rPr>
      </w:pPr>
      <w:r w:rsidRPr="00ED6187">
        <w:rPr>
          <w:rFonts w:ascii="Arial" w:hAnsi="Arial" w:cs="Arial"/>
          <w:sz w:val="24"/>
          <w:szCs w:val="24"/>
        </w:rPr>
        <w:t>El orden de las “R” del reciclaje está según la prio</w:t>
      </w:r>
      <w:r>
        <w:rPr>
          <w:rFonts w:ascii="Arial" w:hAnsi="Arial" w:cs="Arial"/>
          <w:sz w:val="24"/>
          <w:szCs w:val="24"/>
        </w:rPr>
        <w:t>ridad o importancia en este pro</w:t>
      </w:r>
      <w:r w:rsidRPr="00ED6187">
        <w:rPr>
          <w:rFonts w:ascii="Arial" w:hAnsi="Arial" w:cs="Arial"/>
          <w:sz w:val="24"/>
          <w:szCs w:val="24"/>
        </w:rPr>
        <w:t>ceso.</w:t>
      </w:r>
    </w:p>
    <w:p w:rsidR="00F66E47" w:rsidRPr="00ED6187" w:rsidRDefault="00ED6187" w:rsidP="00740545">
      <w:pPr>
        <w:spacing w:after="100" w:afterAutospacing="1"/>
        <w:ind w:right="-227"/>
        <w:rPr>
          <w:rFonts w:ascii="Arial" w:hAnsi="Arial" w:cs="Arial"/>
          <w:sz w:val="24"/>
          <w:szCs w:val="24"/>
        </w:rPr>
      </w:pPr>
      <w:r w:rsidRPr="00ED6187">
        <w:rPr>
          <w:rFonts w:ascii="Arial" w:hAnsi="Arial" w:cs="Arial"/>
          <w:noProof/>
          <w:sz w:val="24"/>
          <w:szCs w:val="24"/>
          <w:lang w:val="es-ES" w:eastAsia="es-ES"/>
        </w:rPr>
        <w:lastRenderedPageBreak/>
        <w:t>Ahora, la separación de los materiales es fundamental en esta tarea que nos involucra a todos, puesto que formamos una comunidad y el bienestar de todos y todas está en nuestras manos.</w:t>
      </w:r>
    </w:p>
    <w:p w:rsidR="00F66E47" w:rsidRDefault="00ED6187" w:rsidP="00740545">
      <w:pPr>
        <w:spacing w:after="100" w:afterAutospacing="1"/>
        <w:ind w:right="-227"/>
      </w:pPr>
      <w:r>
        <w:rPr>
          <w:noProof/>
          <w:lang w:val="es-ES" w:eastAsia="es-ES"/>
        </w:rPr>
        <w:drawing>
          <wp:anchor distT="0" distB="0" distL="114300" distR="114300" simplePos="0" relativeHeight="251661312" behindDoc="0" locked="0" layoutInCell="1" allowOverlap="1">
            <wp:simplePos x="0" y="0"/>
            <wp:positionH relativeFrom="column">
              <wp:posOffset>15265</wp:posOffset>
            </wp:positionH>
            <wp:positionV relativeFrom="paragraph">
              <wp:posOffset>-313</wp:posOffset>
            </wp:positionV>
            <wp:extent cx="6844887" cy="4488872"/>
            <wp:effectExtent l="19050" t="0" r="0" b="0"/>
            <wp:wrapNone/>
            <wp:docPr id="7" name="Imagen 7" descr="Colores del Reciclaje ▷【Contenedores de Basura +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es del Reciclaje ▷【Contenedores de Basura + Ejemplos】"/>
                    <pic:cNvPicPr>
                      <a:picLocks noChangeAspect="1" noChangeArrowheads="1"/>
                    </pic:cNvPicPr>
                  </pic:nvPicPr>
                  <pic:blipFill>
                    <a:blip r:embed="rId14"/>
                    <a:srcRect/>
                    <a:stretch>
                      <a:fillRect/>
                    </a:stretch>
                  </pic:blipFill>
                  <pic:spPr bwMode="auto">
                    <a:xfrm>
                      <a:off x="0" y="0"/>
                      <a:ext cx="6844887" cy="4488872"/>
                    </a:xfrm>
                    <a:prstGeom prst="rect">
                      <a:avLst/>
                    </a:prstGeom>
                    <a:noFill/>
                    <a:ln w="9525">
                      <a:noFill/>
                      <a:miter lim="800000"/>
                      <a:headEnd/>
                      <a:tailEnd/>
                    </a:ln>
                  </pic:spPr>
                </pic:pic>
              </a:graphicData>
            </a:graphic>
          </wp:anchor>
        </w:drawing>
      </w:r>
    </w:p>
    <w:p w:rsidR="00F66E47" w:rsidRDefault="00F66E47" w:rsidP="00740545">
      <w:pPr>
        <w:spacing w:after="100" w:afterAutospacing="1"/>
        <w:ind w:right="-227"/>
      </w:pPr>
    </w:p>
    <w:p w:rsidR="00F66E47" w:rsidRDefault="00F66E47" w:rsidP="00740545">
      <w:pPr>
        <w:spacing w:after="100" w:afterAutospacing="1"/>
        <w:ind w:right="-227"/>
      </w:pPr>
    </w:p>
    <w:p w:rsidR="00F66E47" w:rsidRDefault="00F66E47" w:rsidP="00740545">
      <w:pPr>
        <w:spacing w:after="100" w:afterAutospacing="1"/>
        <w:ind w:right="-227"/>
      </w:pPr>
    </w:p>
    <w:p w:rsidR="00F66E47" w:rsidRDefault="00F66E47" w:rsidP="00740545">
      <w:pPr>
        <w:spacing w:after="100" w:afterAutospacing="1"/>
        <w:ind w:right="-227"/>
      </w:pPr>
    </w:p>
    <w:p w:rsidR="00F66E47" w:rsidRDefault="00F66E47" w:rsidP="00740545">
      <w:pPr>
        <w:spacing w:after="100" w:afterAutospacing="1"/>
        <w:ind w:right="-227"/>
      </w:pPr>
    </w:p>
    <w:p w:rsidR="00F66E47" w:rsidRDefault="00F66E47" w:rsidP="00740545">
      <w:pPr>
        <w:spacing w:after="100" w:afterAutospacing="1"/>
        <w:ind w:right="-227"/>
      </w:pPr>
    </w:p>
    <w:p w:rsidR="00F66E47" w:rsidRDefault="00F66E47" w:rsidP="00740545">
      <w:pPr>
        <w:spacing w:after="100" w:afterAutospacing="1"/>
        <w:ind w:right="-227"/>
      </w:pPr>
    </w:p>
    <w:p w:rsidR="00F66E47" w:rsidRDefault="00F66E47" w:rsidP="00740545">
      <w:pPr>
        <w:spacing w:after="100" w:afterAutospacing="1"/>
        <w:ind w:right="-227"/>
      </w:pPr>
    </w:p>
    <w:p w:rsidR="00F66E47" w:rsidRDefault="00F66E47" w:rsidP="00740545">
      <w:pPr>
        <w:spacing w:after="100" w:afterAutospacing="1"/>
        <w:ind w:right="-227"/>
      </w:pPr>
    </w:p>
    <w:p w:rsidR="00F66E47" w:rsidRDefault="00F66E47" w:rsidP="00740545">
      <w:pPr>
        <w:spacing w:after="100" w:afterAutospacing="1"/>
        <w:ind w:right="-227"/>
      </w:pPr>
    </w:p>
    <w:p w:rsidR="00F66E47" w:rsidRDefault="00F66E47" w:rsidP="00740545">
      <w:pPr>
        <w:spacing w:after="100" w:afterAutospacing="1"/>
        <w:ind w:right="-227"/>
      </w:pPr>
    </w:p>
    <w:p w:rsidR="00F66E47" w:rsidRDefault="00F66E47" w:rsidP="00740545">
      <w:pPr>
        <w:spacing w:after="100" w:afterAutospacing="1"/>
        <w:ind w:right="-227"/>
      </w:pPr>
    </w:p>
    <w:p w:rsidR="00676706" w:rsidRDefault="00676706" w:rsidP="00676706">
      <w:pPr>
        <w:spacing w:after="100" w:afterAutospacing="1"/>
        <w:ind w:right="-227"/>
        <w:jc w:val="center"/>
        <w:rPr>
          <w:rFonts w:ascii="Arial" w:hAnsi="Arial" w:cs="Arial"/>
          <w:sz w:val="72"/>
          <w:szCs w:val="72"/>
        </w:rPr>
      </w:pPr>
    </w:p>
    <w:p w:rsidR="00F66E47" w:rsidRPr="00676706" w:rsidRDefault="00676706" w:rsidP="00676706">
      <w:pPr>
        <w:spacing w:after="100" w:afterAutospacing="1"/>
        <w:ind w:right="-227"/>
        <w:jc w:val="center"/>
        <w:rPr>
          <w:rFonts w:ascii="Arial" w:hAnsi="Arial" w:cs="Arial"/>
          <w:sz w:val="72"/>
          <w:szCs w:val="72"/>
        </w:rPr>
      </w:pPr>
      <w:r w:rsidRPr="00676706">
        <w:rPr>
          <w:rFonts w:ascii="Arial" w:hAnsi="Arial" w:cs="Arial"/>
          <w:sz w:val="72"/>
          <w:szCs w:val="72"/>
        </w:rPr>
        <w:t>¡¡Pongámonos en acción!!</w:t>
      </w:r>
    </w:p>
    <w:p w:rsidR="00676706" w:rsidRDefault="00676706" w:rsidP="00676706">
      <w:pPr>
        <w:spacing w:after="100" w:afterAutospacing="1"/>
        <w:ind w:right="-227"/>
        <w:rPr>
          <w:rFonts w:ascii="Arial" w:hAnsi="Arial" w:cs="Arial"/>
          <w:sz w:val="24"/>
          <w:szCs w:val="24"/>
        </w:rPr>
      </w:pPr>
    </w:p>
    <w:p w:rsidR="00676706" w:rsidRDefault="00676706" w:rsidP="00676706">
      <w:pPr>
        <w:spacing w:after="100" w:afterAutospacing="1"/>
        <w:ind w:right="-227"/>
        <w:rPr>
          <w:rFonts w:ascii="Arial" w:hAnsi="Arial" w:cs="Arial"/>
          <w:sz w:val="24"/>
          <w:szCs w:val="24"/>
        </w:rPr>
      </w:pPr>
    </w:p>
    <w:p w:rsidR="00676706" w:rsidRDefault="00676706" w:rsidP="00676706">
      <w:pPr>
        <w:spacing w:after="100" w:afterAutospacing="1"/>
        <w:ind w:right="-227"/>
        <w:rPr>
          <w:rFonts w:ascii="Arial" w:hAnsi="Arial" w:cs="Arial"/>
          <w:sz w:val="24"/>
          <w:szCs w:val="24"/>
        </w:rPr>
      </w:pPr>
    </w:p>
    <w:p w:rsidR="00676706" w:rsidRDefault="00676706" w:rsidP="00676706">
      <w:pPr>
        <w:spacing w:after="100" w:afterAutospacing="1"/>
        <w:ind w:right="-227"/>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62336" behindDoc="0" locked="0" layoutInCell="1" allowOverlap="1">
            <wp:simplePos x="0" y="0"/>
            <wp:positionH relativeFrom="column">
              <wp:posOffset>3389</wp:posOffset>
            </wp:positionH>
            <wp:positionV relativeFrom="paragraph">
              <wp:posOffset>211562</wp:posOffset>
            </wp:positionV>
            <wp:extent cx="6844888" cy="3503221"/>
            <wp:effectExtent l="19050" t="0" r="0" b="0"/>
            <wp:wrapNone/>
            <wp:docPr id="6" name="5 Imagen" descr="Paises y el recicl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es y el reciclaje.jpg"/>
                    <pic:cNvPicPr/>
                  </pic:nvPicPr>
                  <pic:blipFill>
                    <a:blip r:embed="rId15"/>
                    <a:stretch>
                      <a:fillRect/>
                    </a:stretch>
                  </pic:blipFill>
                  <pic:spPr>
                    <a:xfrm>
                      <a:off x="0" y="0"/>
                      <a:ext cx="6844888" cy="3503221"/>
                    </a:xfrm>
                    <a:prstGeom prst="rect">
                      <a:avLst/>
                    </a:prstGeom>
                  </pic:spPr>
                </pic:pic>
              </a:graphicData>
            </a:graphic>
          </wp:anchor>
        </w:drawing>
      </w:r>
      <w:r w:rsidRPr="00676706">
        <w:rPr>
          <w:rFonts w:ascii="Arial" w:hAnsi="Arial" w:cs="Arial"/>
          <w:sz w:val="24"/>
          <w:szCs w:val="24"/>
        </w:rPr>
        <w:t>Obs</w:t>
      </w:r>
      <w:r>
        <w:rPr>
          <w:rFonts w:ascii="Arial" w:hAnsi="Arial" w:cs="Arial"/>
          <w:sz w:val="24"/>
          <w:szCs w:val="24"/>
        </w:rPr>
        <w:t>erva el siguiente m</w:t>
      </w:r>
      <w:r w:rsidRPr="00676706">
        <w:rPr>
          <w:rFonts w:ascii="Arial" w:hAnsi="Arial" w:cs="Arial"/>
          <w:sz w:val="24"/>
          <w:szCs w:val="24"/>
        </w:rPr>
        <w:t xml:space="preserve">apa de los países con mayor índice </w:t>
      </w:r>
      <w:r>
        <w:rPr>
          <w:rFonts w:ascii="Arial" w:hAnsi="Arial" w:cs="Arial"/>
          <w:sz w:val="24"/>
          <w:szCs w:val="24"/>
        </w:rPr>
        <w:t>de reciclaje en el plástico a nivel mundial:</w:t>
      </w:r>
    </w:p>
    <w:p w:rsidR="00676706" w:rsidRPr="00676706" w:rsidRDefault="00676706" w:rsidP="00676706">
      <w:pPr>
        <w:spacing w:after="100" w:afterAutospacing="1"/>
        <w:ind w:right="-227"/>
        <w:rPr>
          <w:rFonts w:ascii="Arial" w:hAnsi="Arial" w:cs="Arial"/>
          <w:sz w:val="24"/>
          <w:szCs w:val="24"/>
        </w:rPr>
      </w:pPr>
    </w:p>
    <w:p w:rsidR="00676706" w:rsidRDefault="00676706" w:rsidP="00740545">
      <w:pPr>
        <w:spacing w:after="100" w:afterAutospacing="1"/>
        <w:ind w:right="-227"/>
        <w:rPr>
          <w:rFonts w:ascii="Arial" w:hAnsi="Arial" w:cs="Arial"/>
          <w:sz w:val="24"/>
          <w:szCs w:val="24"/>
        </w:rPr>
      </w:pPr>
    </w:p>
    <w:p w:rsidR="00676706" w:rsidRDefault="00676706" w:rsidP="00740545">
      <w:pPr>
        <w:spacing w:after="100" w:afterAutospacing="1"/>
        <w:ind w:right="-227"/>
        <w:rPr>
          <w:rFonts w:ascii="Arial" w:hAnsi="Arial" w:cs="Arial"/>
          <w:sz w:val="24"/>
          <w:szCs w:val="24"/>
        </w:rPr>
      </w:pPr>
    </w:p>
    <w:p w:rsidR="00676706" w:rsidRDefault="00676706" w:rsidP="00740545">
      <w:pPr>
        <w:spacing w:after="100" w:afterAutospacing="1"/>
        <w:ind w:right="-227"/>
        <w:rPr>
          <w:rFonts w:ascii="Arial" w:hAnsi="Arial" w:cs="Arial"/>
          <w:sz w:val="24"/>
          <w:szCs w:val="24"/>
        </w:rPr>
      </w:pPr>
    </w:p>
    <w:p w:rsidR="00676706" w:rsidRDefault="00676706" w:rsidP="00740545">
      <w:pPr>
        <w:spacing w:after="100" w:afterAutospacing="1"/>
        <w:ind w:right="-227"/>
        <w:rPr>
          <w:rFonts w:ascii="Arial" w:hAnsi="Arial" w:cs="Arial"/>
          <w:sz w:val="24"/>
          <w:szCs w:val="24"/>
        </w:rPr>
      </w:pPr>
    </w:p>
    <w:p w:rsidR="00676706" w:rsidRDefault="00676706" w:rsidP="00740545">
      <w:pPr>
        <w:spacing w:after="100" w:afterAutospacing="1"/>
        <w:ind w:right="-227"/>
        <w:rPr>
          <w:rFonts w:ascii="Arial" w:hAnsi="Arial" w:cs="Arial"/>
          <w:sz w:val="24"/>
          <w:szCs w:val="24"/>
        </w:rPr>
      </w:pPr>
    </w:p>
    <w:p w:rsidR="00676706" w:rsidRDefault="00676706" w:rsidP="00740545">
      <w:pPr>
        <w:spacing w:after="100" w:afterAutospacing="1"/>
        <w:ind w:right="-227"/>
        <w:rPr>
          <w:rFonts w:ascii="Arial" w:hAnsi="Arial" w:cs="Arial"/>
          <w:sz w:val="24"/>
          <w:szCs w:val="24"/>
        </w:rPr>
      </w:pPr>
    </w:p>
    <w:p w:rsidR="00676706" w:rsidRDefault="00676706" w:rsidP="00740545">
      <w:pPr>
        <w:spacing w:after="100" w:afterAutospacing="1"/>
        <w:ind w:right="-227"/>
        <w:rPr>
          <w:rFonts w:ascii="Arial" w:hAnsi="Arial" w:cs="Arial"/>
          <w:sz w:val="24"/>
          <w:szCs w:val="24"/>
        </w:rPr>
      </w:pPr>
    </w:p>
    <w:p w:rsidR="00676706" w:rsidRDefault="00676706" w:rsidP="00740545">
      <w:pPr>
        <w:spacing w:after="100" w:afterAutospacing="1"/>
        <w:ind w:right="-227"/>
        <w:rPr>
          <w:rFonts w:ascii="Arial" w:hAnsi="Arial" w:cs="Arial"/>
          <w:sz w:val="24"/>
          <w:szCs w:val="24"/>
        </w:rPr>
      </w:pPr>
    </w:p>
    <w:p w:rsidR="00676706" w:rsidRDefault="00676706" w:rsidP="00740545">
      <w:pPr>
        <w:spacing w:after="100" w:afterAutospacing="1"/>
        <w:ind w:right="-227"/>
        <w:rPr>
          <w:rFonts w:ascii="Arial" w:hAnsi="Arial" w:cs="Arial"/>
          <w:sz w:val="24"/>
          <w:szCs w:val="24"/>
        </w:rPr>
      </w:pPr>
    </w:p>
    <w:p w:rsidR="00F66E47" w:rsidRDefault="00676706" w:rsidP="00740545">
      <w:pPr>
        <w:spacing w:after="100" w:afterAutospacing="1"/>
        <w:ind w:right="-227"/>
        <w:rPr>
          <w:rFonts w:ascii="Arial" w:hAnsi="Arial" w:cs="Arial"/>
          <w:sz w:val="24"/>
          <w:szCs w:val="24"/>
        </w:rPr>
      </w:pPr>
      <w:r w:rsidRPr="00676706">
        <w:rPr>
          <w:rFonts w:ascii="Arial" w:hAnsi="Arial" w:cs="Arial"/>
          <w:sz w:val="24"/>
          <w:szCs w:val="24"/>
        </w:rPr>
        <w:t>Comencemos con las actividades en Word.</w:t>
      </w:r>
    </w:p>
    <w:p w:rsidR="00676706" w:rsidRPr="00676706" w:rsidRDefault="00676706" w:rsidP="00740545">
      <w:pPr>
        <w:spacing w:after="100" w:afterAutospacing="1"/>
        <w:ind w:right="-227"/>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59264" behindDoc="0" locked="0" layoutInCell="1" allowOverlap="1">
            <wp:simplePos x="0" y="0"/>
            <wp:positionH relativeFrom="column">
              <wp:posOffset>-186690</wp:posOffset>
            </wp:positionH>
            <wp:positionV relativeFrom="paragraph">
              <wp:posOffset>233045</wp:posOffset>
            </wp:positionV>
            <wp:extent cx="7306945" cy="903605"/>
            <wp:effectExtent l="19050" t="19050" r="27305" b="1079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r="3148" b="78689"/>
                    <a:stretch>
                      <a:fillRect/>
                    </a:stretch>
                  </pic:blipFill>
                  <pic:spPr bwMode="auto">
                    <a:xfrm>
                      <a:off x="0" y="0"/>
                      <a:ext cx="7306945" cy="903605"/>
                    </a:xfrm>
                    <a:prstGeom prst="rect">
                      <a:avLst/>
                    </a:prstGeom>
                    <a:noFill/>
                    <a:ln w="9525">
                      <a:solidFill>
                        <a:schemeClr val="accent1"/>
                      </a:solidFill>
                      <a:miter lim="800000"/>
                      <a:headEnd/>
                      <a:tailEnd/>
                    </a:ln>
                  </pic:spPr>
                </pic:pic>
              </a:graphicData>
            </a:graphic>
          </wp:anchor>
        </w:drawing>
      </w:r>
      <w:r>
        <w:rPr>
          <w:rFonts w:ascii="Arial" w:hAnsi="Arial" w:cs="Arial"/>
          <w:sz w:val="24"/>
          <w:szCs w:val="24"/>
        </w:rPr>
        <w:t>Al abrir este programa, verás que en la parte superior de la hoja se observa el siguiente esquema</w:t>
      </w:r>
    </w:p>
    <w:p w:rsidR="00F66E47" w:rsidRDefault="00F66E47" w:rsidP="00740545">
      <w:pPr>
        <w:spacing w:after="100" w:afterAutospacing="1"/>
        <w:ind w:right="-227"/>
      </w:pPr>
    </w:p>
    <w:p w:rsidR="00F66E47" w:rsidRDefault="00F66E47" w:rsidP="00740545">
      <w:pPr>
        <w:spacing w:after="100" w:afterAutospacing="1"/>
        <w:ind w:right="-227"/>
      </w:pPr>
    </w:p>
    <w:p w:rsidR="00F66E47" w:rsidRDefault="00F66E47" w:rsidP="00740545">
      <w:pPr>
        <w:spacing w:after="100" w:afterAutospacing="1"/>
        <w:ind w:right="-227"/>
      </w:pPr>
    </w:p>
    <w:p w:rsidR="00F66E47" w:rsidRDefault="00676706" w:rsidP="00740545">
      <w:pPr>
        <w:spacing w:after="100" w:afterAutospacing="1"/>
        <w:ind w:right="-227"/>
        <w:rPr>
          <w:rFonts w:ascii="Arial" w:hAnsi="Arial" w:cs="Arial"/>
          <w:sz w:val="24"/>
          <w:szCs w:val="24"/>
        </w:rPr>
      </w:pPr>
      <w:r w:rsidRPr="00676706">
        <w:rPr>
          <w:rFonts w:ascii="Arial" w:hAnsi="Arial" w:cs="Arial"/>
          <w:sz w:val="24"/>
          <w:szCs w:val="24"/>
        </w:rPr>
        <w:t>Lo primero que haremos, será hacer un cuadro de países según su nivel reciclaje del plástico a nivel mundial.</w:t>
      </w:r>
    </w:p>
    <w:p w:rsidR="00676706" w:rsidRDefault="00676706" w:rsidP="00740545">
      <w:pPr>
        <w:spacing w:after="100" w:afterAutospacing="1"/>
        <w:ind w:right="-227"/>
        <w:rPr>
          <w:rFonts w:ascii="Arial" w:hAnsi="Arial" w:cs="Arial"/>
          <w:sz w:val="24"/>
          <w:szCs w:val="24"/>
        </w:rPr>
      </w:pPr>
      <w:r w:rsidRPr="00C56E6C">
        <w:rPr>
          <w:rFonts w:ascii="Arial" w:hAnsi="Arial" w:cs="Arial"/>
          <w:b/>
          <w:sz w:val="24"/>
          <w:szCs w:val="24"/>
        </w:rPr>
        <w:t xml:space="preserve">Paso </w:t>
      </w:r>
      <w:r w:rsidR="00C56E6C" w:rsidRPr="00C56E6C">
        <w:rPr>
          <w:rFonts w:ascii="Arial" w:hAnsi="Arial" w:cs="Arial"/>
          <w:b/>
          <w:sz w:val="24"/>
          <w:szCs w:val="24"/>
        </w:rPr>
        <w:t>1:</w:t>
      </w:r>
      <w:r w:rsidR="00C56E6C">
        <w:rPr>
          <w:rFonts w:ascii="Arial" w:hAnsi="Arial" w:cs="Arial"/>
          <w:sz w:val="24"/>
          <w:szCs w:val="24"/>
        </w:rPr>
        <w:t xml:space="preserve"> Observa atentamente la infografía (mapa) con los porcentajes de reciclaje del plástico.</w:t>
      </w:r>
    </w:p>
    <w:p w:rsidR="00C56E6C" w:rsidRDefault="00C56E6C" w:rsidP="00740545">
      <w:pPr>
        <w:spacing w:after="100" w:afterAutospacing="1"/>
        <w:ind w:right="-227"/>
        <w:rPr>
          <w:rFonts w:ascii="Arial" w:hAnsi="Arial" w:cs="Arial"/>
          <w:sz w:val="24"/>
          <w:szCs w:val="24"/>
        </w:rPr>
      </w:pPr>
      <w:r w:rsidRPr="00C56E6C">
        <w:rPr>
          <w:rFonts w:ascii="Arial" w:hAnsi="Arial" w:cs="Arial"/>
          <w:b/>
          <w:sz w:val="24"/>
          <w:szCs w:val="24"/>
        </w:rPr>
        <w:t>Paso 2:</w:t>
      </w:r>
      <w:r>
        <w:rPr>
          <w:rFonts w:ascii="Arial" w:hAnsi="Arial" w:cs="Arial"/>
          <w:sz w:val="24"/>
          <w:szCs w:val="24"/>
        </w:rPr>
        <w:t xml:space="preserve"> Haz una lista en tu cuaderno con los porcentajes más altos de reci</w:t>
      </w:r>
      <w:r w:rsidR="005C4A84">
        <w:rPr>
          <w:rFonts w:ascii="Arial" w:hAnsi="Arial" w:cs="Arial"/>
          <w:sz w:val="24"/>
          <w:szCs w:val="24"/>
        </w:rPr>
        <w:t>claje y el país correspondiente, de manera descendente.</w:t>
      </w:r>
    </w:p>
    <w:p w:rsidR="00C56E6C" w:rsidRDefault="00C56E6C" w:rsidP="00740545">
      <w:pPr>
        <w:spacing w:after="100" w:afterAutospacing="1"/>
        <w:ind w:right="-227"/>
        <w:rPr>
          <w:rFonts w:ascii="Arial" w:hAnsi="Arial" w:cs="Arial"/>
          <w:sz w:val="24"/>
          <w:szCs w:val="24"/>
        </w:rPr>
      </w:pPr>
      <w:r w:rsidRPr="00C56E6C">
        <w:rPr>
          <w:rFonts w:ascii="Arial" w:hAnsi="Arial" w:cs="Arial"/>
          <w:b/>
          <w:sz w:val="24"/>
          <w:szCs w:val="24"/>
        </w:rPr>
        <w:t>Paso 3:</w:t>
      </w:r>
      <w:r>
        <w:rPr>
          <w:rFonts w:ascii="Arial" w:hAnsi="Arial" w:cs="Arial"/>
          <w:sz w:val="24"/>
          <w:szCs w:val="24"/>
        </w:rPr>
        <w:t xml:space="preserve"> Ve a la parte superior de Word y selecciona la opción de INSERTAR.</w:t>
      </w:r>
    </w:p>
    <w:p w:rsidR="00C56E6C" w:rsidRDefault="00360032" w:rsidP="00740545">
      <w:pPr>
        <w:spacing w:after="100" w:afterAutospacing="1"/>
        <w:ind w:right="-227"/>
        <w:rPr>
          <w:rFonts w:ascii="Arial" w:hAnsi="Arial" w:cs="Arial"/>
          <w:sz w:val="24"/>
          <w:szCs w:val="24"/>
        </w:rPr>
      </w:pPr>
      <w:r>
        <w:rPr>
          <w:rFonts w:ascii="Arial" w:hAnsi="Arial" w:cs="Arial"/>
          <w:noProof/>
          <w:sz w:val="24"/>
          <w:szCs w:val="24"/>
          <w:lang w:val="es-ES" w:eastAsia="es-ES"/>
        </w:rPr>
        <w:lastRenderedPageBreak/>
        <w:pict>
          <v:group id="_x0000_s1028" style="position:absolute;margin-left:81.05pt;margin-top:26pt;width:330.1pt;height:127.2pt;z-index:251670528" coordorigin="2188,2618" coordsize="6602,2544">
            <v:oval id="_x0000_s1026" style="position:absolute;left:2188;top:2618;width:1328;height:730" filled="f"/>
            <v:shapetype id="_x0000_t32" coordsize="21600,21600" o:spt="32" o:oned="t" path="m,l21600,21600e" filled="f">
              <v:path arrowok="t" fillok="f" o:connecttype="none"/>
              <o:lock v:ext="edit" shapetype="t"/>
            </v:shapetype>
            <v:shape id="_x0000_s1027" type="#_x0000_t32" style="position:absolute;left:3516;top:3030;width:5274;height:2132" o:connectortype="straight">
              <v:stroke endarrow="block"/>
            </v:shape>
          </v:group>
        </w:pict>
      </w:r>
      <w:r w:rsidR="00C56E6C">
        <w:rPr>
          <w:rFonts w:ascii="Arial" w:hAnsi="Arial" w:cs="Arial"/>
          <w:noProof/>
          <w:sz w:val="24"/>
          <w:szCs w:val="24"/>
          <w:lang w:val="es-ES" w:eastAsia="es-ES"/>
        </w:rPr>
        <w:drawing>
          <wp:anchor distT="0" distB="0" distL="114300" distR="114300" simplePos="0" relativeHeight="251664384" behindDoc="0" locked="0" layoutInCell="1" allowOverlap="1">
            <wp:simplePos x="0" y="0"/>
            <wp:positionH relativeFrom="column">
              <wp:posOffset>38735</wp:posOffset>
            </wp:positionH>
            <wp:positionV relativeFrom="paragraph">
              <wp:posOffset>123190</wp:posOffset>
            </wp:positionV>
            <wp:extent cx="6518910" cy="1452880"/>
            <wp:effectExtent l="19050" t="19050" r="15240" b="1397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r="53173" b="81452"/>
                    <a:stretch>
                      <a:fillRect/>
                    </a:stretch>
                  </pic:blipFill>
                  <pic:spPr bwMode="auto">
                    <a:xfrm>
                      <a:off x="0" y="0"/>
                      <a:ext cx="6518910" cy="1452880"/>
                    </a:xfrm>
                    <a:prstGeom prst="rect">
                      <a:avLst/>
                    </a:prstGeom>
                    <a:noFill/>
                    <a:ln w="9525">
                      <a:solidFill>
                        <a:schemeClr val="accent1"/>
                      </a:solidFill>
                      <a:miter lim="800000"/>
                      <a:headEnd/>
                      <a:tailEnd/>
                    </a:ln>
                  </pic:spPr>
                </pic:pic>
              </a:graphicData>
            </a:graphic>
          </wp:anchor>
        </w:drawing>
      </w:r>
    </w:p>
    <w:p w:rsidR="00C56E6C" w:rsidRPr="00676706" w:rsidRDefault="00C56E6C" w:rsidP="00740545">
      <w:pPr>
        <w:spacing w:after="100" w:afterAutospacing="1"/>
        <w:ind w:right="-227"/>
        <w:rPr>
          <w:rFonts w:ascii="Arial" w:hAnsi="Arial" w:cs="Arial"/>
          <w:sz w:val="24"/>
          <w:szCs w:val="24"/>
        </w:rPr>
      </w:pPr>
    </w:p>
    <w:p w:rsidR="00F66E47" w:rsidRDefault="00F66E47" w:rsidP="00740545">
      <w:pPr>
        <w:spacing w:after="100" w:afterAutospacing="1"/>
        <w:ind w:right="-227"/>
      </w:pPr>
    </w:p>
    <w:p w:rsidR="00F66E47" w:rsidRDefault="00F66E47" w:rsidP="00740545">
      <w:pPr>
        <w:spacing w:after="100" w:afterAutospacing="1"/>
        <w:ind w:right="-227"/>
      </w:pPr>
    </w:p>
    <w:p w:rsidR="00F66E47" w:rsidRDefault="00F66E47" w:rsidP="00740545">
      <w:pPr>
        <w:spacing w:after="100" w:afterAutospacing="1"/>
        <w:ind w:right="-227"/>
      </w:pPr>
    </w:p>
    <w:p w:rsidR="00F66E47" w:rsidRPr="00360032" w:rsidRDefault="00360032" w:rsidP="00C56E6C">
      <w:pPr>
        <w:tabs>
          <w:tab w:val="left" w:pos="4750"/>
        </w:tabs>
        <w:spacing w:after="100" w:afterAutospacing="1"/>
        <w:ind w:right="-227"/>
        <w:rPr>
          <w:b/>
          <w:i/>
        </w:rPr>
      </w:pPr>
      <w:r>
        <w:rPr>
          <w:noProof/>
          <w:lang w:val="es-ES" w:eastAsia="es-ES"/>
        </w:rPr>
        <w:pict>
          <v:rect id="_x0000_s1033" style="position:absolute;margin-left:411.15pt;margin-top:-.4pt;width:57.95pt;height:20.55pt;z-index:251673600">
            <v:textbox>
              <w:txbxContent>
                <w:p w:rsidR="00360032" w:rsidRDefault="00360032" w:rsidP="00360032">
                  <w:r w:rsidRPr="00360032">
                    <w:rPr>
                      <w:b/>
                      <w:i/>
                    </w:rPr>
                    <w:t>Haz Click</w:t>
                  </w:r>
                </w:p>
              </w:txbxContent>
            </v:textbox>
          </v:rect>
        </w:pict>
      </w:r>
      <w:r w:rsidR="00C56E6C">
        <w:tab/>
        <w:t xml:space="preserve">                                                                       </w:t>
      </w:r>
    </w:p>
    <w:p w:rsidR="00F66E47" w:rsidRPr="00C56E6C" w:rsidRDefault="00C56E6C" w:rsidP="00740545">
      <w:pPr>
        <w:spacing w:after="100" w:afterAutospacing="1"/>
        <w:ind w:right="-227"/>
        <w:rPr>
          <w:rFonts w:ascii="Arial" w:hAnsi="Arial" w:cs="Arial"/>
          <w:sz w:val="24"/>
          <w:szCs w:val="24"/>
        </w:rPr>
      </w:pPr>
      <w:r>
        <w:rPr>
          <w:rFonts w:ascii="Arial" w:hAnsi="Arial" w:cs="Arial"/>
          <w:b/>
          <w:noProof/>
          <w:sz w:val="24"/>
          <w:szCs w:val="24"/>
          <w:lang w:val="es-ES" w:eastAsia="es-ES"/>
        </w:rPr>
        <w:drawing>
          <wp:anchor distT="0" distB="0" distL="114300" distR="114300" simplePos="0" relativeHeight="251667456" behindDoc="0" locked="0" layoutInCell="1" allowOverlap="1">
            <wp:simplePos x="0" y="0"/>
            <wp:positionH relativeFrom="column">
              <wp:posOffset>39015</wp:posOffset>
            </wp:positionH>
            <wp:positionV relativeFrom="paragraph">
              <wp:posOffset>198821</wp:posOffset>
            </wp:positionV>
            <wp:extent cx="6526605" cy="1415135"/>
            <wp:effectExtent l="19050" t="19050" r="26595" b="136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r="50660" b="81481"/>
                    <a:stretch>
                      <a:fillRect/>
                    </a:stretch>
                  </pic:blipFill>
                  <pic:spPr bwMode="auto">
                    <a:xfrm>
                      <a:off x="0" y="0"/>
                      <a:ext cx="6526605" cy="1415135"/>
                    </a:xfrm>
                    <a:prstGeom prst="rect">
                      <a:avLst/>
                    </a:prstGeom>
                    <a:noFill/>
                    <a:ln w="9525">
                      <a:solidFill>
                        <a:schemeClr val="accent1"/>
                      </a:solidFill>
                      <a:miter lim="800000"/>
                      <a:headEnd/>
                      <a:tailEnd/>
                    </a:ln>
                  </pic:spPr>
                </pic:pic>
              </a:graphicData>
            </a:graphic>
          </wp:anchor>
        </w:drawing>
      </w:r>
      <w:r w:rsidRPr="00C56E6C">
        <w:rPr>
          <w:rFonts w:ascii="Arial" w:hAnsi="Arial" w:cs="Arial"/>
          <w:b/>
          <w:sz w:val="24"/>
          <w:szCs w:val="24"/>
        </w:rPr>
        <w:t>Paso 4:</w:t>
      </w:r>
      <w:r w:rsidRPr="00C56E6C">
        <w:rPr>
          <w:rFonts w:ascii="Arial" w:hAnsi="Arial" w:cs="Arial"/>
          <w:sz w:val="24"/>
          <w:szCs w:val="24"/>
        </w:rPr>
        <w:t xml:space="preserve"> Selecciona la tecla de TABLA</w:t>
      </w:r>
    </w:p>
    <w:p w:rsidR="00F66E47" w:rsidRDefault="00F66E47" w:rsidP="00740545">
      <w:pPr>
        <w:spacing w:after="100" w:afterAutospacing="1"/>
        <w:ind w:right="-227"/>
      </w:pPr>
    </w:p>
    <w:p w:rsidR="00F66E47" w:rsidRDefault="00360032" w:rsidP="00740545">
      <w:pPr>
        <w:spacing w:after="100" w:afterAutospacing="1"/>
        <w:ind w:right="-227"/>
      </w:pPr>
      <w:r>
        <w:rPr>
          <w:noProof/>
          <w:lang w:val="es-ES" w:eastAsia="es-ES"/>
        </w:rPr>
        <w:pict>
          <v:group id="_x0000_s1029" style="position:absolute;margin-left:116.45pt;margin-top:2.5pt;width:303.1pt;height:86.15pt;z-index:251671552" coordorigin="2188,2618" coordsize="6602,2544">
            <v:oval id="_x0000_s1030" style="position:absolute;left:2188;top:2618;width:1328;height:730" filled="f"/>
            <v:shape id="_x0000_s1031" type="#_x0000_t32" style="position:absolute;left:3516;top:3030;width:5274;height:2132" o:connectortype="straight">
              <v:stroke endarrow="block"/>
            </v:shape>
          </v:group>
        </w:pict>
      </w:r>
    </w:p>
    <w:p w:rsidR="00620EE0" w:rsidRDefault="00620EE0" w:rsidP="0005760D">
      <w:pPr>
        <w:pStyle w:val="Prrafodelista"/>
        <w:spacing w:after="100" w:afterAutospacing="1"/>
        <w:ind w:right="-227"/>
        <w:rPr>
          <w:b/>
          <w:bCs/>
          <w:u w:val="single"/>
        </w:rPr>
      </w:pPr>
    </w:p>
    <w:p w:rsidR="00620EE0" w:rsidRDefault="00620EE0" w:rsidP="00620EE0"/>
    <w:p w:rsidR="00360032" w:rsidRDefault="00360032" w:rsidP="00620EE0">
      <w:pPr>
        <w:rPr>
          <w:rFonts w:ascii="Arial" w:hAnsi="Arial" w:cs="Arial"/>
          <w:b/>
          <w:sz w:val="24"/>
          <w:szCs w:val="24"/>
        </w:rPr>
      </w:pPr>
      <w:r>
        <w:rPr>
          <w:rFonts w:ascii="Arial" w:hAnsi="Arial" w:cs="Arial"/>
          <w:b/>
          <w:noProof/>
          <w:sz w:val="24"/>
          <w:szCs w:val="24"/>
          <w:lang w:val="es-ES" w:eastAsia="es-ES"/>
        </w:rPr>
        <w:pict>
          <v:rect id="_x0000_s1032" style="position:absolute;margin-left:419.55pt;margin-top:.75pt;width:57.95pt;height:20.55pt;z-index:251672576">
            <v:textbox>
              <w:txbxContent>
                <w:p w:rsidR="00360032" w:rsidRDefault="00360032">
                  <w:r w:rsidRPr="00360032">
                    <w:rPr>
                      <w:b/>
                      <w:i/>
                    </w:rPr>
                    <w:t>Haz Click</w:t>
                  </w:r>
                </w:p>
              </w:txbxContent>
            </v:textbox>
          </v:rect>
        </w:pict>
      </w:r>
    </w:p>
    <w:p w:rsidR="00620EE0" w:rsidRPr="00360032" w:rsidRDefault="00620EE0" w:rsidP="00620EE0">
      <w:pPr>
        <w:rPr>
          <w:rFonts w:ascii="Arial" w:hAnsi="Arial" w:cs="Arial"/>
          <w:sz w:val="24"/>
          <w:szCs w:val="24"/>
        </w:rPr>
      </w:pPr>
      <w:r w:rsidRPr="00360032">
        <w:rPr>
          <w:rFonts w:ascii="Arial" w:hAnsi="Arial" w:cs="Arial"/>
          <w:b/>
          <w:sz w:val="24"/>
          <w:szCs w:val="24"/>
        </w:rPr>
        <w:t>Paso 5:</w:t>
      </w:r>
      <w:r w:rsidRPr="00360032">
        <w:rPr>
          <w:rFonts w:ascii="Arial" w:hAnsi="Arial" w:cs="Arial"/>
          <w:sz w:val="24"/>
          <w:szCs w:val="24"/>
        </w:rPr>
        <w:t xml:space="preserve"> </w:t>
      </w:r>
      <w:r w:rsidR="00360032" w:rsidRPr="00360032">
        <w:rPr>
          <w:rFonts w:ascii="Arial" w:hAnsi="Arial" w:cs="Arial"/>
          <w:sz w:val="24"/>
          <w:szCs w:val="24"/>
        </w:rPr>
        <w:t>Selecciona y desliza el puntero (flecha) por los casilleros que necesitas según la cantidad de países en la infografía</w:t>
      </w:r>
      <w:r w:rsidR="00360032">
        <w:rPr>
          <w:rFonts w:ascii="Arial" w:hAnsi="Arial" w:cs="Arial"/>
          <w:sz w:val="24"/>
          <w:szCs w:val="24"/>
        </w:rPr>
        <w:t>.</w:t>
      </w:r>
      <w:r w:rsidR="00360032" w:rsidRPr="00360032">
        <w:rPr>
          <w:rFonts w:ascii="Arial" w:hAnsi="Arial" w:cs="Arial"/>
          <w:sz w:val="24"/>
          <w:szCs w:val="24"/>
        </w:rPr>
        <w:t xml:space="preserve">  </w:t>
      </w:r>
    </w:p>
    <w:p w:rsidR="0005760D" w:rsidRPr="00360032" w:rsidRDefault="00D61FFE" w:rsidP="00620EE0">
      <w:pPr>
        <w:tabs>
          <w:tab w:val="left" w:pos="2319"/>
        </w:tabs>
        <w:rPr>
          <w:b/>
          <w:i/>
        </w:rPr>
      </w:pPr>
      <w:r>
        <w:rPr>
          <w:noProof/>
          <w:lang w:val="es-ES" w:eastAsia="es-ES"/>
        </w:rPr>
        <w:drawing>
          <wp:anchor distT="0" distB="0" distL="114300" distR="114300" simplePos="0" relativeHeight="251682816" behindDoc="0" locked="0" layoutInCell="1" allowOverlap="1">
            <wp:simplePos x="0" y="0"/>
            <wp:positionH relativeFrom="column">
              <wp:posOffset>976630</wp:posOffset>
            </wp:positionH>
            <wp:positionV relativeFrom="paragraph">
              <wp:posOffset>187960</wp:posOffset>
            </wp:positionV>
            <wp:extent cx="4920615" cy="2196465"/>
            <wp:effectExtent l="1905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r="28106" b="43023"/>
                    <a:stretch>
                      <a:fillRect/>
                    </a:stretch>
                  </pic:blipFill>
                  <pic:spPr bwMode="auto">
                    <a:xfrm>
                      <a:off x="0" y="0"/>
                      <a:ext cx="4920615" cy="2196465"/>
                    </a:xfrm>
                    <a:prstGeom prst="rect">
                      <a:avLst/>
                    </a:prstGeom>
                    <a:noFill/>
                    <a:ln w="9525">
                      <a:noFill/>
                      <a:miter lim="800000"/>
                      <a:headEnd/>
                      <a:tailEnd/>
                    </a:ln>
                  </pic:spPr>
                </pic:pic>
              </a:graphicData>
            </a:graphic>
          </wp:anchor>
        </w:drawing>
      </w:r>
      <w:r w:rsidR="00620EE0">
        <w:tab/>
      </w:r>
      <w:r w:rsidR="00360032">
        <w:t xml:space="preserve">                                                                                                                            </w:t>
      </w:r>
    </w:p>
    <w:p w:rsidR="00620EE0" w:rsidRDefault="00620EE0" w:rsidP="00620EE0">
      <w:pPr>
        <w:tabs>
          <w:tab w:val="left" w:pos="2319"/>
        </w:tabs>
      </w:pPr>
    </w:p>
    <w:p w:rsidR="00620EE0" w:rsidRDefault="00D61FFE" w:rsidP="00620EE0">
      <w:pPr>
        <w:tabs>
          <w:tab w:val="left" w:pos="2319"/>
        </w:tabs>
      </w:pPr>
      <w:r>
        <w:rPr>
          <w:noProof/>
          <w:lang w:val="es-ES" w:eastAsia="es-ES"/>
        </w:rPr>
        <w:pict>
          <v:oval id="_x0000_s1034" style="position:absolute;margin-left:127.95pt;margin-top:14.95pt;width:56.9pt;height:86pt;z-index:251683840" filled="f"/>
        </w:pict>
      </w:r>
    </w:p>
    <w:p w:rsidR="00620EE0" w:rsidRDefault="00620EE0" w:rsidP="00620EE0">
      <w:pPr>
        <w:tabs>
          <w:tab w:val="left" w:pos="2319"/>
        </w:tabs>
      </w:pPr>
    </w:p>
    <w:p w:rsidR="00620EE0" w:rsidRDefault="00D61FFE" w:rsidP="00620EE0">
      <w:pPr>
        <w:tabs>
          <w:tab w:val="left" w:pos="2319"/>
        </w:tabs>
      </w:pPr>
      <w:r>
        <w:rPr>
          <w:noProof/>
          <w:lang w:val="es-ES" w:eastAsia="es-ES"/>
        </w:rPr>
        <w:pict>
          <v:shape id="_x0000_s1040" type="#_x0000_t32" style="position:absolute;margin-left:184.85pt;margin-top:20.75pt;width:47.7pt;height:1.85pt;z-index:251684864" o:connectortype="straight">
            <v:stroke endarrow="block"/>
          </v:shape>
        </w:pict>
      </w:r>
    </w:p>
    <w:p w:rsidR="00620EE0" w:rsidRDefault="00620EE0" w:rsidP="00620EE0">
      <w:pPr>
        <w:tabs>
          <w:tab w:val="left" w:pos="2319"/>
        </w:tabs>
      </w:pPr>
    </w:p>
    <w:p w:rsidR="00620EE0" w:rsidRDefault="00620EE0" w:rsidP="00620EE0">
      <w:pPr>
        <w:tabs>
          <w:tab w:val="left" w:pos="2319"/>
        </w:tabs>
      </w:pPr>
    </w:p>
    <w:p w:rsidR="00620EE0" w:rsidRDefault="00620EE0" w:rsidP="00620EE0">
      <w:pPr>
        <w:tabs>
          <w:tab w:val="left" w:pos="2319"/>
        </w:tabs>
      </w:pPr>
    </w:p>
    <w:p w:rsidR="00620EE0" w:rsidRDefault="00620EE0" w:rsidP="00620EE0">
      <w:pPr>
        <w:tabs>
          <w:tab w:val="left" w:pos="2319"/>
        </w:tabs>
      </w:pPr>
    </w:p>
    <w:p w:rsidR="00620EE0" w:rsidRPr="00360032" w:rsidRDefault="00360032" w:rsidP="00360032">
      <w:pPr>
        <w:tabs>
          <w:tab w:val="left" w:pos="2319"/>
        </w:tabs>
        <w:jc w:val="center"/>
        <w:rPr>
          <w:rFonts w:ascii="Arial" w:hAnsi="Arial" w:cs="Arial"/>
          <w:sz w:val="24"/>
          <w:szCs w:val="24"/>
        </w:rPr>
      </w:pPr>
      <w:r w:rsidRPr="00360032">
        <w:rPr>
          <w:rFonts w:ascii="Arial" w:hAnsi="Arial" w:cs="Arial"/>
          <w:sz w:val="24"/>
          <w:szCs w:val="24"/>
        </w:rPr>
        <w:t>Tienes un máximo de 8 casilleros hacia abajo, pero necesitaremos 13</w:t>
      </w:r>
    </w:p>
    <w:p w:rsidR="00620EE0" w:rsidRDefault="00620EE0" w:rsidP="00620EE0">
      <w:pPr>
        <w:tabs>
          <w:tab w:val="left" w:pos="2319"/>
        </w:tabs>
      </w:pPr>
    </w:p>
    <w:p w:rsidR="00620EE0" w:rsidRPr="0093169E" w:rsidRDefault="00D61FFE" w:rsidP="00620EE0">
      <w:pPr>
        <w:tabs>
          <w:tab w:val="left" w:pos="2319"/>
        </w:tabs>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57215" behindDoc="0" locked="0" layoutInCell="1" allowOverlap="1">
            <wp:simplePos x="0" y="0"/>
            <wp:positionH relativeFrom="column">
              <wp:posOffset>-174741</wp:posOffset>
            </wp:positionH>
            <wp:positionV relativeFrom="paragraph">
              <wp:posOffset>365941</wp:posOffset>
            </wp:positionV>
            <wp:extent cx="6690509" cy="1496291"/>
            <wp:effectExtent l="1905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l="26417" t="22376" r="27759" b="60803"/>
                    <a:stretch>
                      <a:fillRect/>
                    </a:stretch>
                  </pic:blipFill>
                  <pic:spPr bwMode="auto">
                    <a:xfrm>
                      <a:off x="0" y="0"/>
                      <a:ext cx="6690509" cy="1496291"/>
                    </a:xfrm>
                    <a:prstGeom prst="rect">
                      <a:avLst/>
                    </a:prstGeom>
                    <a:noFill/>
                    <a:ln w="9525">
                      <a:noFill/>
                      <a:miter lim="800000"/>
                      <a:headEnd/>
                      <a:tailEnd/>
                    </a:ln>
                  </pic:spPr>
                </pic:pic>
              </a:graphicData>
            </a:graphic>
          </wp:anchor>
        </w:drawing>
      </w:r>
      <w:r w:rsidR="0093169E" w:rsidRPr="0093169E">
        <w:rPr>
          <w:rFonts w:ascii="Arial" w:hAnsi="Arial" w:cs="Arial"/>
          <w:sz w:val="24"/>
          <w:szCs w:val="24"/>
        </w:rPr>
        <w:t>Para agregar más casilleros hacia abajo te debes ubicar con el puntero el costado inferior derecho, como muestra la X roja</w:t>
      </w:r>
    </w:p>
    <w:p w:rsidR="00620EE0" w:rsidRDefault="00620EE0" w:rsidP="00620EE0">
      <w:pPr>
        <w:tabs>
          <w:tab w:val="left" w:pos="2319"/>
        </w:tabs>
      </w:pPr>
    </w:p>
    <w:p w:rsidR="00620EE0" w:rsidRDefault="00620EE0" w:rsidP="00620EE0">
      <w:pPr>
        <w:tabs>
          <w:tab w:val="left" w:pos="2319"/>
        </w:tabs>
      </w:pPr>
    </w:p>
    <w:p w:rsidR="00620EE0" w:rsidRDefault="00620EE0" w:rsidP="00620EE0">
      <w:pPr>
        <w:tabs>
          <w:tab w:val="left" w:pos="2319"/>
        </w:tabs>
      </w:pPr>
    </w:p>
    <w:p w:rsidR="00620EE0" w:rsidRDefault="00D61FFE" w:rsidP="00620EE0">
      <w:pPr>
        <w:tabs>
          <w:tab w:val="left" w:pos="2319"/>
        </w:tabs>
      </w:pPr>
      <w:r>
        <w:rPr>
          <w:noProof/>
          <w:lang w:val="es-ES" w:eastAsia="es-ES"/>
        </w:rPr>
        <w:drawing>
          <wp:anchor distT="0" distB="0" distL="114300" distR="114300" simplePos="0" relativeHeight="251678720" behindDoc="0" locked="0" layoutInCell="1" allowOverlap="1">
            <wp:simplePos x="0" y="0"/>
            <wp:positionH relativeFrom="column">
              <wp:posOffset>6320790</wp:posOffset>
            </wp:positionH>
            <wp:positionV relativeFrom="paragraph">
              <wp:posOffset>168275</wp:posOffset>
            </wp:positionV>
            <wp:extent cx="289560" cy="356235"/>
            <wp:effectExtent l="1905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l="28348" t="74691" r="69262" b="20371"/>
                    <a:stretch>
                      <a:fillRect/>
                    </a:stretch>
                  </pic:blipFill>
                  <pic:spPr bwMode="auto">
                    <a:xfrm>
                      <a:off x="0" y="0"/>
                      <a:ext cx="289560" cy="356235"/>
                    </a:xfrm>
                    <a:prstGeom prst="rect">
                      <a:avLst/>
                    </a:prstGeom>
                    <a:noFill/>
                    <a:ln w="9525">
                      <a:noFill/>
                      <a:miter lim="800000"/>
                      <a:headEnd/>
                      <a:tailEnd/>
                    </a:ln>
                  </pic:spPr>
                </pic:pic>
              </a:graphicData>
            </a:graphic>
          </wp:anchor>
        </w:drawing>
      </w:r>
    </w:p>
    <w:p w:rsidR="00620EE0" w:rsidRDefault="00620EE0" w:rsidP="00620EE0">
      <w:pPr>
        <w:tabs>
          <w:tab w:val="left" w:pos="2319"/>
        </w:tabs>
      </w:pPr>
    </w:p>
    <w:p w:rsidR="00620EE0" w:rsidRPr="0093169E" w:rsidRDefault="0093169E" w:rsidP="00620EE0">
      <w:pPr>
        <w:tabs>
          <w:tab w:val="left" w:pos="2319"/>
        </w:tabs>
        <w:rPr>
          <w:rFonts w:ascii="Arial" w:hAnsi="Arial" w:cs="Arial"/>
          <w:b/>
          <w:sz w:val="24"/>
          <w:szCs w:val="24"/>
        </w:rPr>
      </w:pPr>
      <w:r>
        <w:rPr>
          <w:rFonts w:ascii="Arial" w:hAnsi="Arial" w:cs="Arial"/>
          <w:noProof/>
          <w:sz w:val="24"/>
          <w:szCs w:val="24"/>
          <w:lang w:val="es-ES" w:eastAsia="es-ES"/>
        </w:rPr>
        <w:pict>
          <v:shape id="_x0000_s1039" type="#_x0000_t32" style="position:absolute;margin-left:193.25pt;margin-top:12.3pt;width:101.95pt;height:97.1pt;z-index:251681792" o:connectortype="straight" strokecolor="red">
            <v:stroke endarrow="block"/>
          </v:shape>
        </w:pict>
      </w:r>
      <w:r w:rsidRPr="0093169E">
        <w:rPr>
          <w:rFonts w:ascii="Arial" w:hAnsi="Arial" w:cs="Arial"/>
          <w:sz w:val="24"/>
          <w:szCs w:val="24"/>
        </w:rPr>
        <w:t xml:space="preserve">Una vez ubicado ahí, presiona </w:t>
      </w:r>
      <w:r w:rsidRPr="0093169E">
        <w:rPr>
          <w:rFonts w:ascii="Arial" w:hAnsi="Arial" w:cs="Arial"/>
          <w:b/>
          <w:sz w:val="24"/>
          <w:szCs w:val="24"/>
        </w:rPr>
        <w:t>ENTER</w:t>
      </w:r>
      <w:r>
        <w:rPr>
          <w:rFonts w:ascii="Arial" w:hAnsi="Arial" w:cs="Arial"/>
          <w:b/>
          <w:sz w:val="24"/>
          <w:szCs w:val="24"/>
        </w:rPr>
        <w:t xml:space="preserve"> y se agregará un casillero más. Debes repetir este procedimiento hasta que completes los casilleros requeridos.</w:t>
      </w:r>
    </w:p>
    <w:p w:rsidR="00620EE0" w:rsidRDefault="0093169E" w:rsidP="00620EE0">
      <w:pPr>
        <w:tabs>
          <w:tab w:val="left" w:pos="2319"/>
        </w:tabs>
      </w:pPr>
      <w:r>
        <w:rPr>
          <w:noProof/>
          <w:lang w:val="es-ES" w:eastAsia="es-ES"/>
        </w:rPr>
        <w:drawing>
          <wp:anchor distT="0" distB="0" distL="114300" distR="114300" simplePos="0" relativeHeight="251679744" behindDoc="0" locked="0" layoutInCell="1" allowOverlap="1">
            <wp:simplePos x="0" y="0"/>
            <wp:positionH relativeFrom="column">
              <wp:posOffset>229021</wp:posOffset>
            </wp:positionH>
            <wp:positionV relativeFrom="paragraph">
              <wp:posOffset>816</wp:posOffset>
            </wp:positionV>
            <wp:extent cx="5996659" cy="2565071"/>
            <wp:effectExtent l="19050" t="0" r="4091" b="0"/>
            <wp:wrapNone/>
            <wp:docPr id="9" name="8 Imagen" descr="Teclado de comput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lado de computador.jpg"/>
                    <pic:cNvPicPr/>
                  </pic:nvPicPr>
                  <pic:blipFill>
                    <a:blip r:embed="rId21"/>
                    <a:stretch>
                      <a:fillRect/>
                    </a:stretch>
                  </pic:blipFill>
                  <pic:spPr>
                    <a:xfrm>
                      <a:off x="0" y="0"/>
                      <a:ext cx="5996659" cy="2565071"/>
                    </a:xfrm>
                    <a:prstGeom prst="rect">
                      <a:avLst/>
                    </a:prstGeom>
                  </pic:spPr>
                </pic:pic>
              </a:graphicData>
            </a:graphic>
          </wp:anchor>
        </w:drawing>
      </w:r>
    </w:p>
    <w:p w:rsidR="00620EE0" w:rsidRDefault="00620EE0" w:rsidP="00620EE0">
      <w:pPr>
        <w:tabs>
          <w:tab w:val="left" w:pos="2319"/>
        </w:tabs>
      </w:pPr>
    </w:p>
    <w:p w:rsidR="00620EE0" w:rsidRPr="0093169E" w:rsidRDefault="0093169E" w:rsidP="00620EE0">
      <w:pPr>
        <w:tabs>
          <w:tab w:val="left" w:pos="2319"/>
        </w:tabs>
        <w:rPr>
          <w:rFonts w:ascii="Arial Black" w:hAnsi="Arial Black"/>
          <w:b/>
          <w:i/>
          <w:color w:val="FF0000"/>
          <w:sz w:val="44"/>
          <w:szCs w:val="44"/>
        </w:rPr>
      </w:pPr>
      <w:r>
        <w:rPr>
          <w:rFonts w:ascii="Arial Black" w:hAnsi="Arial Black"/>
          <w:b/>
          <w:i/>
          <w:noProof/>
          <w:color w:val="FF0000"/>
          <w:sz w:val="44"/>
          <w:szCs w:val="44"/>
          <w:lang w:val="es-ES" w:eastAsia="es-ES"/>
        </w:rPr>
        <w:pict>
          <v:oval id="_x0000_s1038" style="position:absolute;margin-left:288.65pt;margin-top:26.65pt;width:57.05pt;height:76.7pt;z-index:251680768" filled="f" strokecolor="red" strokeweight="2.25pt"/>
        </w:pict>
      </w:r>
    </w:p>
    <w:p w:rsidR="00620EE0" w:rsidRPr="0093169E" w:rsidRDefault="00620EE0" w:rsidP="00620EE0">
      <w:pPr>
        <w:tabs>
          <w:tab w:val="left" w:pos="2319"/>
        </w:tabs>
        <w:rPr>
          <w:sz w:val="48"/>
          <w:szCs w:val="48"/>
        </w:rPr>
      </w:pPr>
    </w:p>
    <w:p w:rsidR="00620EE0" w:rsidRDefault="00620EE0" w:rsidP="00620EE0">
      <w:pPr>
        <w:tabs>
          <w:tab w:val="left" w:pos="2319"/>
        </w:tabs>
      </w:pPr>
    </w:p>
    <w:p w:rsidR="00620EE0" w:rsidRDefault="00620EE0" w:rsidP="00620EE0">
      <w:pPr>
        <w:tabs>
          <w:tab w:val="left" w:pos="2319"/>
        </w:tabs>
      </w:pPr>
    </w:p>
    <w:p w:rsidR="00620EE0" w:rsidRDefault="00620EE0" w:rsidP="00620EE0">
      <w:pPr>
        <w:tabs>
          <w:tab w:val="left" w:pos="2319"/>
        </w:tabs>
      </w:pPr>
    </w:p>
    <w:p w:rsidR="00620EE0" w:rsidRDefault="00620EE0" w:rsidP="00620EE0">
      <w:pPr>
        <w:tabs>
          <w:tab w:val="left" w:pos="2319"/>
        </w:tabs>
      </w:pPr>
    </w:p>
    <w:p w:rsidR="00620EE0" w:rsidRPr="0093169E" w:rsidRDefault="00E560FE" w:rsidP="00620EE0">
      <w:pPr>
        <w:tabs>
          <w:tab w:val="left" w:pos="2319"/>
        </w:tabs>
        <w:rPr>
          <w:rFonts w:ascii="Arial" w:hAnsi="Arial" w:cs="Arial"/>
          <w:sz w:val="24"/>
          <w:szCs w:val="24"/>
        </w:rPr>
      </w:pPr>
      <w:r>
        <w:rPr>
          <w:rFonts w:ascii="Arial" w:hAnsi="Arial" w:cs="Arial"/>
          <w:b/>
          <w:noProof/>
          <w:sz w:val="24"/>
          <w:szCs w:val="24"/>
          <w:lang w:val="es-ES" w:eastAsia="es-ES"/>
        </w:rPr>
        <w:drawing>
          <wp:anchor distT="0" distB="0" distL="114300" distR="114300" simplePos="0" relativeHeight="251685888" behindDoc="0" locked="0" layoutInCell="1" allowOverlap="1">
            <wp:simplePos x="0" y="0"/>
            <wp:positionH relativeFrom="column">
              <wp:posOffset>86360</wp:posOffset>
            </wp:positionH>
            <wp:positionV relativeFrom="paragraph">
              <wp:posOffset>458470</wp:posOffset>
            </wp:positionV>
            <wp:extent cx="6052820" cy="2256155"/>
            <wp:effectExtent l="19050" t="0" r="508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l="27307" t="46605" r="28626" b="24074"/>
                    <a:stretch>
                      <a:fillRect/>
                    </a:stretch>
                  </pic:blipFill>
                  <pic:spPr bwMode="auto">
                    <a:xfrm>
                      <a:off x="0" y="0"/>
                      <a:ext cx="6052820" cy="2256155"/>
                    </a:xfrm>
                    <a:prstGeom prst="rect">
                      <a:avLst/>
                    </a:prstGeom>
                    <a:noFill/>
                    <a:ln w="9525">
                      <a:noFill/>
                      <a:miter lim="800000"/>
                      <a:headEnd/>
                      <a:tailEnd/>
                    </a:ln>
                  </pic:spPr>
                </pic:pic>
              </a:graphicData>
            </a:graphic>
          </wp:anchor>
        </w:drawing>
      </w:r>
      <w:r w:rsidR="0093169E" w:rsidRPr="0093169E">
        <w:rPr>
          <w:rFonts w:ascii="Arial" w:hAnsi="Arial" w:cs="Arial"/>
          <w:b/>
          <w:sz w:val="24"/>
          <w:szCs w:val="24"/>
        </w:rPr>
        <w:t>Paso 6:</w:t>
      </w:r>
      <w:r w:rsidR="0093169E" w:rsidRPr="0093169E">
        <w:rPr>
          <w:rFonts w:ascii="Arial" w:hAnsi="Arial" w:cs="Arial"/>
          <w:sz w:val="24"/>
          <w:szCs w:val="24"/>
        </w:rPr>
        <w:t xml:space="preserve"> Una vez que los casilleros (</w:t>
      </w:r>
      <w:r w:rsidR="00D61FFE">
        <w:rPr>
          <w:rFonts w:ascii="Arial" w:hAnsi="Arial" w:cs="Arial"/>
          <w:sz w:val="24"/>
          <w:szCs w:val="24"/>
        </w:rPr>
        <w:t>13 para abajo y tre</w:t>
      </w:r>
      <w:r w:rsidR="0093169E" w:rsidRPr="0093169E">
        <w:rPr>
          <w:rFonts w:ascii="Arial" w:hAnsi="Arial" w:cs="Arial"/>
          <w:sz w:val="24"/>
          <w:szCs w:val="24"/>
        </w:rPr>
        <w:t>s para el lado) estén li</w:t>
      </w:r>
      <w:r w:rsidR="005C4A84">
        <w:rPr>
          <w:rFonts w:ascii="Arial" w:hAnsi="Arial" w:cs="Arial"/>
          <w:sz w:val="24"/>
          <w:szCs w:val="24"/>
        </w:rPr>
        <w:t>stos, escribe el nombre de cada país en el mismo orden que lo hiciste en tu cuaderno.</w:t>
      </w:r>
    </w:p>
    <w:p w:rsidR="00620EE0" w:rsidRDefault="00620EE0" w:rsidP="00620EE0">
      <w:pPr>
        <w:tabs>
          <w:tab w:val="left" w:pos="2319"/>
        </w:tabs>
      </w:pPr>
    </w:p>
    <w:p w:rsidR="00620EE0" w:rsidRDefault="00620EE0" w:rsidP="00620EE0">
      <w:pPr>
        <w:tabs>
          <w:tab w:val="left" w:pos="2319"/>
        </w:tabs>
      </w:pPr>
    </w:p>
    <w:p w:rsidR="005C4A84" w:rsidRDefault="005C4A84" w:rsidP="00620EE0">
      <w:pPr>
        <w:tabs>
          <w:tab w:val="left" w:pos="2319"/>
        </w:tabs>
      </w:pPr>
    </w:p>
    <w:p w:rsidR="005C4A84" w:rsidRDefault="005C4A84" w:rsidP="00620EE0">
      <w:pPr>
        <w:tabs>
          <w:tab w:val="left" w:pos="2319"/>
        </w:tabs>
      </w:pPr>
    </w:p>
    <w:p w:rsidR="005C4A84" w:rsidRDefault="005C4A84" w:rsidP="00620EE0">
      <w:pPr>
        <w:tabs>
          <w:tab w:val="left" w:pos="2319"/>
        </w:tabs>
      </w:pPr>
    </w:p>
    <w:p w:rsidR="005C4A84" w:rsidRDefault="005C4A84" w:rsidP="00620EE0">
      <w:pPr>
        <w:tabs>
          <w:tab w:val="left" w:pos="2319"/>
        </w:tabs>
      </w:pPr>
    </w:p>
    <w:p w:rsidR="005C4A84" w:rsidRDefault="005C4A84" w:rsidP="00620EE0">
      <w:pPr>
        <w:tabs>
          <w:tab w:val="left" w:pos="2319"/>
        </w:tabs>
      </w:pPr>
    </w:p>
    <w:p w:rsidR="005C4A84" w:rsidRDefault="005C4A84" w:rsidP="00620EE0">
      <w:pPr>
        <w:tabs>
          <w:tab w:val="left" w:pos="2319"/>
        </w:tabs>
      </w:pPr>
    </w:p>
    <w:p w:rsidR="003B55CF" w:rsidRPr="00E560FE" w:rsidRDefault="00E560FE" w:rsidP="00620EE0">
      <w:pPr>
        <w:tabs>
          <w:tab w:val="left" w:pos="2319"/>
        </w:tabs>
        <w:rPr>
          <w:rFonts w:ascii="Arial" w:hAnsi="Arial" w:cs="Arial"/>
          <w:sz w:val="24"/>
          <w:szCs w:val="24"/>
        </w:rPr>
      </w:pPr>
      <w:r w:rsidRPr="00E560FE">
        <w:rPr>
          <w:rFonts w:ascii="Arial" w:hAnsi="Arial" w:cs="Arial"/>
          <w:b/>
          <w:sz w:val="24"/>
          <w:szCs w:val="24"/>
        </w:rPr>
        <w:lastRenderedPageBreak/>
        <w:t>Paso 7:</w:t>
      </w:r>
      <w:r w:rsidRPr="00E560FE">
        <w:rPr>
          <w:rFonts w:ascii="Arial" w:hAnsi="Arial" w:cs="Arial"/>
          <w:sz w:val="24"/>
          <w:szCs w:val="24"/>
        </w:rPr>
        <w:t xml:space="preserve"> Colorea cada casillero del cuadro según el color que se muestra para cada país en la infografía. </w:t>
      </w:r>
    </w:p>
    <w:p w:rsidR="00E560FE" w:rsidRPr="00E560FE" w:rsidRDefault="00E560FE" w:rsidP="00E560FE">
      <w:pPr>
        <w:tabs>
          <w:tab w:val="left" w:pos="2319"/>
        </w:tabs>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86912" behindDoc="0" locked="0" layoutInCell="1" allowOverlap="1">
            <wp:simplePos x="0" y="0"/>
            <wp:positionH relativeFrom="column">
              <wp:posOffset>3389</wp:posOffset>
            </wp:positionH>
            <wp:positionV relativeFrom="paragraph">
              <wp:posOffset>372771</wp:posOffset>
            </wp:positionV>
            <wp:extent cx="6827298" cy="2897579"/>
            <wp:effectExtent l="1905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r="44414" b="57891"/>
                    <a:stretch>
                      <a:fillRect/>
                    </a:stretch>
                  </pic:blipFill>
                  <pic:spPr bwMode="auto">
                    <a:xfrm>
                      <a:off x="0" y="0"/>
                      <a:ext cx="6827298" cy="2897579"/>
                    </a:xfrm>
                    <a:prstGeom prst="rect">
                      <a:avLst/>
                    </a:prstGeom>
                    <a:noFill/>
                    <a:ln w="9525">
                      <a:noFill/>
                      <a:miter lim="800000"/>
                      <a:headEnd/>
                      <a:tailEnd/>
                    </a:ln>
                  </pic:spPr>
                </pic:pic>
              </a:graphicData>
            </a:graphic>
          </wp:anchor>
        </w:drawing>
      </w:r>
      <w:r w:rsidR="00ED7701">
        <w:rPr>
          <w:rFonts w:ascii="Arial" w:hAnsi="Arial" w:cs="Arial"/>
          <w:sz w:val="24"/>
          <w:szCs w:val="24"/>
        </w:rPr>
        <w:t>Entonces, u</w:t>
      </w:r>
      <w:r w:rsidRPr="00E560FE">
        <w:rPr>
          <w:rFonts w:ascii="Arial" w:hAnsi="Arial" w:cs="Arial"/>
          <w:sz w:val="24"/>
          <w:szCs w:val="24"/>
        </w:rPr>
        <w:t xml:space="preserve">bica el puntero dentro del casillero y selecciona el BALDE DE PINTURA, </w:t>
      </w:r>
      <w:r w:rsidR="00735673">
        <w:rPr>
          <w:rFonts w:ascii="Arial" w:hAnsi="Arial" w:cs="Arial"/>
          <w:sz w:val="24"/>
          <w:szCs w:val="24"/>
        </w:rPr>
        <w:t xml:space="preserve">y </w:t>
      </w:r>
      <w:r w:rsidR="00ED7701">
        <w:rPr>
          <w:rFonts w:ascii="Arial" w:hAnsi="Arial" w:cs="Arial"/>
          <w:sz w:val="24"/>
          <w:szCs w:val="24"/>
        </w:rPr>
        <w:t>luego elige</w:t>
      </w:r>
      <w:r w:rsidR="00735673">
        <w:rPr>
          <w:rFonts w:ascii="Arial" w:hAnsi="Arial" w:cs="Arial"/>
          <w:sz w:val="24"/>
          <w:szCs w:val="24"/>
        </w:rPr>
        <w:t xml:space="preserve"> el color para colorear.</w:t>
      </w:r>
    </w:p>
    <w:p w:rsidR="00E560FE" w:rsidRDefault="00E560FE" w:rsidP="00E560FE">
      <w:pPr>
        <w:tabs>
          <w:tab w:val="left" w:pos="2319"/>
        </w:tabs>
      </w:pPr>
    </w:p>
    <w:p w:rsidR="00E560FE" w:rsidRDefault="00E560FE" w:rsidP="00E560FE">
      <w:pPr>
        <w:tabs>
          <w:tab w:val="left" w:pos="2319"/>
        </w:tabs>
      </w:pPr>
    </w:p>
    <w:p w:rsidR="00E560FE" w:rsidRDefault="00E560FE" w:rsidP="00E560FE">
      <w:pPr>
        <w:tabs>
          <w:tab w:val="left" w:pos="2319"/>
        </w:tabs>
      </w:pPr>
      <w:r>
        <w:rPr>
          <w:noProof/>
          <w:lang w:val="es-ES" w:eastAsia="es-ES"/>
        </w:rPr>
        <w:pict>
          <v:oval id="_x0000_s1042" style="position:absolute;margin-left:388.7pt;margin-top:6.3pt;width:33.65pt;height:28.05pt;z-index:251687936" filled="f"/>
        </w:pict>
      </w:r>
    </w:p>
    <w:p w:rsidR="00E560FE" w:rsidRDefault="00E560FE" w:rsidP="00E560FE">
      <w:pPr>
        <w:tabs>
          <w:tab w:val="left" w:pos="2319"/>
        </w:tabs>
      </w:pPr>
    </w:p>
    <w:p w:rsidR="00E560FE" w:rsidRDefault="00E560FE" w:rsidP="00E560FE">
      <w:pPr>
        <w:tabs>
          <w:tab w:val="left" w:pos="2319"/>
        </w:tabs>
      </w:pPr>
    </w:p>
    <w:p w:rsidR="00E560FE" w:rsidRDefault="00E560FE" w:rsidP="00E560FE">
      <w:pPr>
        <w:tabs>
          <w:tab w:val="left" w:pos="2319"/>
        </w:tabs>
      </w:pPr>
    </w:p>
    <w:p w:rsidR="00E560FE" w:rsidRDefault="00E560FE" w:rsidP="00E560FE">
      <w:pPr>
        <w:tabs>
          <w:tab w:val="left" w:pos="2319"/>
        </w:tabs>
      </w:pPr>
    </w:p>
    <w:p w:rsidR="00E560FE" w:rsidRDefault="00E560FE" w:rsidP="00E560FE">
      <w:pPr>
        <w:tabs>
          <w:tab w:val="left" w:pos="2319"/>
        </w:tabs>
      </w:pPr>
    </w:p>
    <w:p w:rsidR="00E560FE" w:rsidRDefault="00E560FE" w:rsidP="00E560FE">
      <w:pPr>
        <w:tabs>
          <w:tab w:val="left" w:pos="2319"/>
        </w:tabs>
      </w:pPr>
    </w:p>
    <w:p w:rsidR="00E560FE" w:rsidRDefault="00E560FE" w:rsidP="00E560FE">
      <w:pPr>
        <w:tabs>
          <w:tab w:val="left" w:pos="2319"/>
        </w:tabs>
      </w:pPr>
    </w:p>
    <w:p w:rsidR="00E560FE" w:rsidRDefault="00E560FE" w:rsidP="00E560FE">
      <w:pPr>
        <w:tabs>
          <w:tab w:val="left" w:pos="2319"/>
        </w:tabs>
      </w:pPr>
    </w:p>
    <w:p w:rsidR="00E560FE" w:rsidRPr="00735673" w:rsidRDefault="00735673" w:rsidP="00E560FE">
      <w:pPr>
        <w:tabs>
          <w:tab w:val="left" w:pos="2319"/>
        </w:tabs>
        <w:rPr>
          <w:rFonts w:ascii="Arial" w:hAnsi="Arial" w:cs="Arial"/>
        </w:rPr>
      </w:pPr>
      <w:r>
        <w:rPr>
          <w:rFonts w:ascii="Arial" w:hAnsi="Arial" w:cs="Arial"/>
          <w:b/>
          <w:noProof/>
          <w:lang w:val="es-ES" w:eastAsia="es-ES"/>
        </w:rPr>
        <w:drawing>
          <wp:anchor distT="0" distB="0" distL="114300" distR="114300" simplePos="0" relativeHeight="251688960" behindDoc="0" locked="0" layoutInCell="1" allowOverlap="1">
            <wp:simplePos x="0" y="0"/>
            <wp:positionH relativeFrom="column">
              <wp:posOffset>-92075</wp:posOffset>
            </wp:positionH>
            <wp:positionV relativeFrom="paragraph">
              <wp:posOffset>170815</wp:posOffset>
            </wp:positionV>
            <wp:extent cx="6915785" cy="2517140"/>
            <wp:effectExtent l="1905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srcRect l="27307" t="43519" r="28453" b="27778"/>
                    <a:stretch>
                      <a:fillRect/>
                    </a:stretch>
                  </pic:blipFill>
                  <pic:spPr bwMode="auto">
                    <a:xfrm>
                      <a:off x="0" y="0"/>
                      <a:ext cx="6915785" cy="2517140"/>
                    </a:xfrm>
                    <a:prstGeom prst="rect">
                      <a:avLst/>
                    </a:prstGeom>
                    <a:noFill/>
                    <a:ln w="9525">
                      <a:noFill/>
                      <a:miter lim="800000"/>
                      <a:headEnd/>
                      <a:tailEnd/>
                    </a:ln>
                  </pic:spPr>
                </pic:pic>
              </a:graphicData>
            </a:graphic>
          </wp:anchor>
        </w:drawing>
      </w:r>
      <w:r w:rsidRPr="00735673">
        <w:rPr>
          <w:rFonts w:ascii="Arial" w:hAnsi="Arial" w:cs="Arial"/>
          <w:b/>
        </w:rPr>
        <w:t>Paso 8:</w:t>
      </w:r>
      <w:r w:rsidRPr="00735673">
        <w:rPr>
          <w:rFonts w:ascii="Arial" w:hAnsi="Arial" w:cs="Arial"/>
        </w:rPr>
        <w:t xml:space="preserve"> Todo tu trabajo debe quedar similar  al cuadro a continuación.</w:t>
      </w:r>
    </w:p>
    <w:p w:rsidR="00E560FE" w:rsidRDefault="00E560FE" w:rsidP="00E560FE">
      <w:pPr>
        <w:tabs>
          <w:tab w:val="left" w:pos="2319"/>
        </w:tabs>
      </w:pPr>
    </w:p>
    <w:p w:rsidR="00735673" w:rsidRDefault="00735673" w:rsidP="00E560FE">
      <w:pPr>
        <w:tabs>
          <w:tab w:val="left" w:pos="2319"/>
        </w:tabs>
      </w:pPr>
    </w:p>
    <w:p w:rsidR="00735673" w:rsidRDefault="00735673" w:rsidP="00E560FE">
      <w:pPr>
        <w:tabs>
          <w:tab w:val="left" w:pos="2319"/>
        </w:tabs>
      </w:pPr>
    </w:p>
    <w:p w:rsidR="00735673" w:rsidRDefault="00735673" w:rsidP="00E560FE">
      <w:pPr>
        <w:tabs>
          <w:tab w:val="left" w:pos="2319"/>
        </w:tabs>
      </w:pPr>
    </w:p>
    <w:p w:rsidR="00735673" w:rsidRDefault="00735673" w:rsidP="00E560FE">
      <w:pPr>
        <w:tabs>
          <w:tab w:val="left" w:pos="2319"/>
        </w:tabs>
      </w:pPr>
    </w:p>
    <w:p w:rsidR="00735673" w:rsidRDefault="00735673" w:rsidP="00E560FE">
      <w:pPr>
        <w:tabs>
          <w:tab w:val="left" w:pos="2319"/>
        </w:tabs>
      </w:pPr>
    </w:p>
    <w:p w:rsidR="00735673" w:rsidRDefault="00735673" w:rsidP="00E560FE">
      <w:pPr>
        <w:tabs>
          <w:tab w:val="left" w:pos="2319"/>
        </w:tabs>
      </w:pPr>
    </w:p>
    <w:p w:rsidR="00735673" w:rsidRDefault="00735673" w:rsidP="00E560FE">
      <w:pPr>
        <w:tabs>
          <w:tab w:val="left" w:pos="2319"/>
        </w:tabs>
      </w:pPr>
    </w:p>
    <w:p w:rsidR="00735673" w:rsidRDefault="00735673" w:rsidP="00E560FE">
      <w:pPr>
        <w:tabs>
          <w:tab w:val="left" w:pos="2319"/>
        </w:tabs>
      </w:pPr>
    </w:p>
    <w:p w:rsidR="00735673" w:rsidRPr="003D497E" w:rsidRDefault="00735673" w:rsidP="00E560FE">
      <w:pPr>
        <w:tabs>
          <w:tab w:val="left" w:pos="2319"/>
        </w:tabs>
        <w:rPr>
          <w:rFonts w:ascii="Arial" w:hAnsi="Arial" w:cs="Arial"/>
          <w:sz w:val="24"/>
          <w:szCs w:val="24"/>
        </w:rPr>
      </w:pPr>
      <w:r w:rsidRPr="003D497E">
        <w:rPr>
          <w:rFonts w:ascii="Arial" w:hAnsi="Arial" w:cs="Arial"/>
          <w:b/>
          <w:sz w:val="24"/>
          <w:szCs w:val="24"/>
        </w:rPr>
        <w:t>Paso 9:</w:t>
      </w:r>
      <w:r w:rsidRPr="003D497E">
        <w:rPr>
          <w:rFonts w:ascii="Arial" w:hAnsi="Arial" w:cs="Arial"/>
          <w:sz w:val="24"/>
          <w:szCs w:val="24"/>
        </w:rPr>
        <w:t xml:space="preserve"> Una vez finalizado el trabajo, revisa y envía esta actividad al mail: </w:t>
      </w:r>
      <w:r w:rsidR="003D497E" w:rsidRPr="003D497E">
        <w:rPr>
          <w:rFonts w:ascii="Arial" w:hAnsi="Arial" w:cs="Arial"/>
          <w:sz w:val="24"/>
          <w:szCs w:val="24"/>
        </w:rPr>
        <w:t xml:space="preserve">                                                  g</w:t>
      </w:r>
      <w:r w:rsidRPr="003D497E">
        <w:rPr>
          <w:rFonts w:ascii="Arial" w:hAnsi="Arial" w:cs="Arial"/>
          <w:sz w:val="24"/>
          <w:szCs w:val="24"/>
        </w:rPr>
        <w:t>onzalo.pe</w:t>
      </w:r>
      <w:r w:rsidR="003D497E" w:rsidRPr="003D497E">
        <w:rPr>
          <w:rFonts w:ascii="Arial" w:hAnsi="Arial" w:cs="Arial"/>
          <w:sz w:val="24"/>
          <w:szCs w:val="24"/>
        </w:rPr>
        <w:t>rez@colegio-josemanuelbalmaceda.cl</w:t>
      </w:r>
    </w:p>
    <w:sectPr w:rsidR="00735673" w:rsidRPr="003D497E" w:rsidSect="00740545">
      <w:headerReference w:type="default" r:id="rId25"/>
      <w:pgSz w:w="12240" w:h="15840"/>
      <w:pgMar w:top="1417" w:right="900" w:bottom="141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6A7" w:rsidRDefault="00A216A7" w:rsidP="002B650B">
      <w:pPr>
        <w:spacing w:after="0" w:line="240" w:lineRule="auto"/>
      </w:pPr>
      <w:r>
        <w:separator/>
      </w:r>
    </w:p>
  </w:endnote>
  <w:endnote w:type="continuationSeparator" w:id="1">
    <w:p w:rsidR="00A216A7" w:rsidRDefault="00A216A7" w:rsidP="002B65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6A7" w:rsidRDefault="00A216A7" w:rsidP="002B650B">
      <w:pPr>
        <w:spacing w:after="0" w:line="240" w:lineRule="auto"/>
      </w:pPr>
      <w:r>
        <w:separator/>
      </w:r>
    </w:p>
  </w:footnote>
  <w:footnote w:type="continuationSeparator" w:id="1">
    <w:p w:rsidR="00A216A7" w:rsidRDefault="00A216A7" w:rsidP="002B65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545" w:rsidRDefault="00740545" w:rsidP="00740545">
    <w:pPr>
      <w:pStyle w:val="Encabezado"/>
      <w:ind w:right="-227"/>
      <w:rPr>
        <w:noProof/>
      </w:rPr>
    </w:pPr>
    <w:r>
      <w:rPr>
        <w:rFonts w:ascii="Times New Roman" w:hAnsi="Times New Roman"/>
        <w:noProof/>
        <w:lang w:val="es-ES" w:eastAsia="es-ES"/>
      </w:rPr>
      <w:drawing>
        <wp:anchor distT="0" distB="0" distL="114300" distR="114300" simplePos="0" relativeHeight="251659264" behindDoc="1" locked="0" layoutInCell="1" allowOverlap="1">
          <wp:simplePos x="0" y="0"/>
          <wp:positionH relativeFrom="margin">
            <wp:posOffset>3011805</wp:posOffset>
          </wp:positionH>
          <wp:positionV relativeFrom="paragraph">
            <wp:posOffset>-360680</wp:posOffset>
          </wp:positionV>
          <wp:extent cx="723900" cy="688152"/>
          <wp:effectExtent l="0" t="0" r="0" b="0"/>
          <wp:wrapNone/>
          <wp:docPr id="15" name="Imagen 15" descr="IMG-20190528-WA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528-WA0042"/>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688152"/>
                  </a:xfrm>
                  <a:prstGeom prst="rect">
                    <a:avLst/>
                  </a:prstGeom>
                  <a:noFill/>
                  <a:ln>
                    <a:noFill/>
                  </a:ln>
                </pic:spPr>
              </pic:pic>
            </a:graphicData>
          </a:graphic>
        </wp:anchor>
      </w:drawing>
    </w:r>
  </w:p>
  <w:p w:rsidR="00E46F11" w:rsidRDefault="00E46F11" w:rsidP="00E46F11">
    <w:pPr>
      <w:pStyle w:val="Encabezado"/>
      <w:jc w:val="center"/>
      <w:rPr>
        <w:rFonts w:ascii="Mistral" w:hAnsi="Mistral"/>
        <w:b/>
        <w:bCs/>
        <w:color w:val="1F3864" w:themeColor="accent1" w:themeShade="80"/>
        <w:sz w:val="16"/>
        <w:szCs w:val="16"/>
      </w:rPr>
    </w:pPr>
    <w:bookmarkStart w:id="0" w:name="_Hlk35416124"/>
  </w:p>
  <w:p w:rsidR="00345BC3" w:rsidRPr="00DE2B30" w:rsidRDefault="00345BC3" w:rsidP="00E46F11">
    <w:pPr>
      <w:pStyle w:val="Encabezado"/>
      <w:jc w:val="center"/>
      <w:rPr>
        <w:rFonts w:ascii="Mistral" w:hAnsi="Mistral"/>
        <w:b/>
        <w:bCs/>
        <w:color w:val="1F3864" w:themeColor="accent1" w:themeShade="80"/>
        <w:sz w:val="16"/>
        <w:szCs w:val="16"/>
      </w:rPr>
    </w:pPr>
    <w:r w:rsidRPr="00DE2B30">
      <w:rPr>
        <w:rFonts w:ascii="Mistral" w:hAnsi="Mistral"/>
        <w:b/>
        <w:bCs/>
        <w:color w:val="1F3864" w:themeColor="accent1" w:themeShade="80"/>
        <w:sz w:val="16"/>
        <w:szCs w:val="16"/>
      </w:rPr>
      <w:t>COLEGIO PRESIDENTE JOSÉ MANUEL BALMACEDA</w:t>
    </w:r>
    <w:bookmarkEnd w:id="0"/>
  </w:p>
  <w:p w:rsidR="00E46F11" w:rsidRDefault="00345BC3" w:rsidP="00E46F11">
    <w:pPr>
      <w:pStyle w:val="Encabezado"/>
      <w:jc w:val="center"/>
      <w:rPr>
        <w:rFonts w:ascii="Mistral" w:hAnsi="Mistral"/>
        <w:b/>
        <w:bCs/>
        <w:color w:val="4472C4" w:themeColor="accent1"/>
        <w:sz w:val="16"/>
        <w:szCs w:val="16"/>
      </w:rPr>
    </w:pPr>
    <w:r w:rsidRPr="00E46F11">
      <w:rPr>
        <w:rFonts w:ascii="Mistral" w:hAnsi="Mistral"/>
        <w:b/>
        <w:bCs/>
        <w:color w:val="1F3864" w:themeColor="accent1" w:themeShade="80"/>
        <w:sz w:val="16"/>
        <w:szCs w:val="16"/>
      </w:rPr>
      <w:t>SALVADOR ALLENDE 0893</w:t>
    </w:r>
    <w:r w:rsidR="00E46F11" w:rsidRPr="00E46F11">
      <w:rPr>
        <w:rFonts w:ascii="Mistral" w:hAnsi="Mistral"/>
        <w:b/>
        <w:bCs/>
        <w:color w:val="1F3864" w:themeColor="accent1" w:themeShade="80"/>
        <w:sz w:val="16"/>
        <w:szCs w:val="16"/>
      </w:rPr>
      <w:t>. RANCAGUA</w:t>
    </w:r>
  </w:p>
  <w:p w:rsidR="00740545" w:rsidRDefault="00792224" w:rsidP="00E46F11">
    <w:pPr>
      <w:pStyle w:val="Encabezado"/>
      <w:rPr>
        <w:b/>
        <w:bCs/>
        <w:i/>
        <w:iCs/>
      </w:rPr>
    </w:pPr>
    <w:r w:rsidRPr="00792224">
      <w:rPr>
        <w:b/>
        <w:bCs/>
        <w:noProof/>
        <w:sz w:val="16"/>
        <w:szCs w:val="16"/>
      </w:rPr>
      <w:pict>
        <v:line id="Conector recto 17" o:spid="_x0000_s4097" style="position:absolute;flip:y;z-index:251660288;visibility:visible" from="-9.6pt,13pt" to="559.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" strokecolor="black [3200]" strokeweight="1.5pt">
          <v:stroke joinstyle="miter"/>
        </v:line>
      </w:pict>
    </w:r>
    <w:r w:rsidR="00345BC3">
      <w:rPr>
        <w:b/>
        <w:bCs/>
      </w:rPr>
      <w:t>UNIDAD TÉCNICA PEDAGÓGICA</w:t>
    </w:r>
    <w:r w:rsidR="00E46F11">
      <w:rPr>
        <w:b/>
        <w:bCs/>
      </w:rPr>
      <w:tab/>
    </w:r>
    <w:r w:rsidR="00E46F11">
      <w:rPr>
        <w:b/>
        <w:bCs/>
      </w:rPr>
      <w:tab/>
    </w:r>
    <w:r w:rsidR="00E46F11">
      <w:rPr>
        <w:b/>
        <w:bCs/>
      </w:rPr>
      <w:tab/>
    </w:r>
    <w:r w:rsidR="007A4E97">
      <w:rPr>
        <w:b/>
        <w:bCs/>
      </w:rPr>
      <w:t xml:space="preserve">           </w:t>
    </w:r>
    <w:r w:rsidR="00542E5F">
      <w:rPr>
        <w:b/>
        <w:bCs/>
      </w:rPr>
      <w:t>Tecnología</w:t>
    </w:r>
  </w:p>
  <w:p w:rsidR="00E46F11" w:rsidRPr="00E46F11" w:rsidRDefault="00B067D6" w:rsidP="00E46F11">
    <w:pPr>
      <w:pStyle w:val="Encabezado"/>
      <w:rPr>
        <w:rFonts w:ascii="Mistral" w:hAnsi="Mistral"/>
        <w:b/>
        <w:bCs/>
        <w:color w:val="4472C4" w:themeColor="accent1"/>
        <w:sz w:val="16"/>
        <w:szCs w:val="16"/>
      </w:rPr>
    </w:pPr>
    <w:r>
      <w:rPr>
        <w:b/>
        <w:bCs/>
        <w:i/>
        <w:iCs/>
      </w:rPr>
      <w:t>Gonzalo Pérez Becerra</w:t>
    </w:r>
    <w:r>
      <w:rPr>
        <w:b/>
        <w:bCs/>
        <w:i/>
        <w:iCs/>
      </w:rPr>
      <w:tab/>
      <w:t xml:space="preserve">                                                                                     gonzalo.perez@colegio-josemanuelbalmaceda.cl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0459F8"/>
    <w:multiLevelType w:val="hybridMultilevel"/>
    <w:tmpl w:val="E11A2D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19458">
      <o:colormenu v:ext="edit" fillcolor="none" strokecolor="red"/>
    </o:shapedefaults>
    <o:shapelayout v:ext="edit">
      <o:idmap v:ext="edit" data="4"/>
    </o:shapelayout>
  </w:hdrShapeDefaults>
  <w:footnotePr>
    <w:footnote w:id="0"/>
    <w:footnote w:id="1"/>
  </w:footnotePr>
  <w:endnotePr>
    <w:endnote w:id="0"/>
    <w:endnote w:id="1"/>
  </w:endnotePr>
  <w:compat/>
  <w:rsids>
    <w:rsidRoot w:val="002B650B"/>
    <w:rsid w:val="0005760D"/>
    <w:rsid w:val="00070E19"/>
    <w:rsid w:val="000C2525"/>
    <w:rsid w:val="00112794"/>
    <w:rsid w:val="0013594D"/>
    <w:rsid w:val="00170D77"/>
    <w:rsid w:val="00192774"/>
    <w:rsid w:val="00283E06"/>
    <w:rsid w:val="002B650B"/>
    <w:rsid w:val="002B7952"/>
    <w:rsid w:val="002C2A04"/>
    <w:rsid w:val="00345BC3"/>
    <w:rsid w:val="00360032"/>
    <w:rsid w:val="0036266C"/>
    <w:rsid w:val="003B55CF"/>
    <w:rsid w:val="003D497E"/>
    <w:rsid w:val="0046607A"/>
    <w:rsid w:val="005312A8"/>
    <w:rsid w:val="00542E5F"/>
    <w:rsid w:val="00553BA5"/>
    <w:rsid w:val="00573CC8"/>
    <w:rsid w:val="005B6331"/>
    <w:rsid w:val="005C4A84"/>
    <w:rsid w:val="00620EE0"/>
    <w:rsid w:val="00643D4A"/>
    <w:rsid w:val="00676706"/>
    <w:rsid w:val="00735673"/>
    <w:rsid w:val="00740545"/>
    <w:rsid w:val="0077091A"/>
    <w:rsid w:val="00792224"/>
    <w:rsid w:val="007973E7"/>
    <w:rsid w:val="007A4E97"/>
    <w:rsid w:val="00854D80"/>
    <w:rsid w:val="008D1ECC"/>
    <w:rsid w:val="008E5C5B"/>
    <w:rsid w:val="0093169E"/>
    <w:rsid w:val="009721B5"/>
    <w:rsid w:val="009B07D8"/>
    <w:rsid w:val="009F73E3"/>
    <w:rsid w:val="00A216A7"/>
    <w:rsid w:val="00AA3D64"/>
    <w:rsid w:val="00AD7CF0"/>
    <w:rsid w:val="00B067D6"/>
    <w:rsid w:val="00B17A69"/>
    <w:rsid w:val="00B314C6"/>
    <w:rsid w:val="00B66D57"/>
    <w:rsid w:val="00BC0C9F"/>
    <w:rsid w:val="00BC5511"/>
    <w:rsid w:val="00BE7C23"/>
    <w:rsid w:val="00C06FE6"/>
    <w:rsid w:val="00C47D90"/>
    <w:rsid w:val="00C56E6C"/>
    <w:rsid w:val="00D04ECB"/>
    <w:rsid w:val="00D567E0"/>
    <w:rsid w:val="00D61FFE"/>
    <w:rsid w:val="00DA52A3"/>
    <w:rsid w:val="00DE2B30"/>
    <w:rsid w:val="00DF5D87"/>
    <w:rsid w:val="00E46F11"/>
    <w:rsid w:val="00E560FE"/>
    <w:rsid w:val="00E6675F"/>
    <w:rsid w:val="00E946CA"/>
    <w:rsid w:val="00EB2C3B"/>
    <w:rsid w:val="00EC4A92"/>
    <w:rsid w:val="00ED6187"/>
    <w:rsid w:val="00ED7701"/>
    <w:rsid w:val="00F55898"/>
    <w:rsid w:val="00F66E47"/>
    <w:rsid w:val="00FB20C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strokecolor="red"/>
    </o:shapedefaults>
    <o:shapelayout v:ext="edit">
      <o:idmap v:ext="edit" data="1"/>
      <o:rules v:ext="edit">
        <o:r id="V:Rule2" type="connector" idref="#_x0000_s1027"/>
        <o:r id="V:Rule3" type="connector" idref="#_x0000_s1031"/>
        <o:r id="V:Rule9" type="connector" idref="#_x0000_s1039"/>
        <o:r id="V:Rule11"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331"/>
  </w:style>
  <w:style w:type="paragraph" w:styleId="Ttulo2">
    <w:name w:val="heading 2"/>
    <w:basedOn w:val="Normal"/>
    <w:link w:val="Ttulo2Car"/>
    <w:uiPriority w:val="9"/>
    <w:qFormat/>
    <w:rsid w:val="00D04ECB"/>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B65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650B"/>
  </w:style>
  <w:style w:type="paragraph" w:styleId="Piedepgina">
    <w:name w:val="footer"/>
    <w:basedOn w:val="Normal"/>
    <w:link w:val="PiedepginaCar"/>
    <w:uiPriority w:val="99"/>
    <w:unhideWhenUsed/>
    <w:rsid w:val="002B65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650B"/>
  </w:style>
  <w:style w:type="table" w:styleId="Tablaconcuadrcula">
    <w:name w:val="Table Grid"/>
    <w:basedOn w:val="Tablanormal"/>
    <w:uiPriority w:val="39"/>
    <w:rsid w:val="00E667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Normal"/>
    <w:rsid w:val="00BE7C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itulo">
    <w:name w:val="titulo"/>
    <w:basedOn w:val="Normal"/>
    <w:rsid w:val="00BE7C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BE7C23"/>
    <w:rPr>
      <w:color w:val="0000FF"/>
      <w:u w:val="single"/>
    </w:rPr>
  </w:style>
  <w:style w:type="character" w:customStyle="1" w:styleId="Ttulo2Car">
    <w:name w:val="Título 2 Car"/>
    <w:basedOn w:val="Fuentedeprrafopredeter"/>
    <w:link w:val="Ttulo2"/>
    <w:uiPriority w:val="9"/>
    <w:rsid w:val="00D04ECB"/>
    <w:rPr>
      <w:rFonts w:ascii="Times New Roman" w:eastAsia="Times New Roman" w:hAnsi="Times New Roman" w:cs="Times New Roman"/>
      <w:b/>
      <w:bCs/>
      <w:sz w:val="36"/>
      <w:szCs w:val="36"/>
      <w:lang w:val="es-ES" w:eastAsia="es-ES"/>
    </w:rPr>
  </w:style>
  <w:style w:type="paragraph" w:styleId="NormalWeb">
    <w:name w:val="Normal (Web)"/>
    <w:basedOn w:val="Normal"/>
    <w:uiPriority w:val="99"/>
    <w:unhideWhenUsed/>
    <w:rsid w:val="00D04E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D04ECB"/>
    <w:rPr>
      <w:b/>
      <w:bCs/>
    </w:rPr>
  </w:style>
  <w:style w:type="character" w:customStyle="1" w:styleId="ezoic-ad">
    <w:name w:val="ezoic-ad"/>
    <w:basedOn w:val="Fuentedeprrafopredeter"/>
    <w:rsid w:val="00D04ECB"/>
  </w:style>
  <w:style w:type="character" w:styleId="nfasis">
    <w:name w:val="Emphasis"/>
    <w:basedOn w:val="Fuentedeprrafopredeter"/>
    <w:uiPriority w:val="20"/>
    <w:qFormat/>
    <w:rsid w:val="00D04ECB"/>
    <w:rPr>
      <w:i/>
      <w:iCs/>
    </w:rPr>
  </w:style>
  <w:style w:type="paragraph" w:styleId="Textodeglobo">
    <w:name w:val="Balloon Text"/>
    <w:basedOn w:val="Normal"/>
    <w:link w:val="TextodegloboCar"/>
    <w:uiPriority w:val="99"/>
    <w:semiHidden/>
    <w:unhideWhenUsed/>
    <w:rsid w:val="00D04E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4ECB"/>
    <w:rPr>
      <w:rFonts w:ascii="Tahoma" w:hAnsi="Tahoma" w:cs="Tahoma"/>
      <w:sz w:val="16"/>
      <w:szCs w:val="16"/>
    </w:rPr>
  </w:style>
  <w:style w:type="paragraph" w:styleId="Prrafodelista">
    <w:name w:val="List Paragraph"/>
    <w:basedOn w:val="Normal"/>
    <w:uiPriority w:val="34"/>
    <w:qFormat/>
    <w:rsid w:val="005312A8"/>
    <w:pPr>
      <w:ind w:left="720"/>
      <w:contextualSpacing/>
    </w:pPr>
  </w:style>
</w:styles>
</file>

<file path=word/webSettings.xml><?xml version="1.0" encoding="utf-8"?>
<w:webSettings xmlns:r="http://schemas.openxmlformats.org/officeDocument/2006/relationships" xmlns:w="http://schemas.openxmlformats.org/wordprocessingml/2006/main">
  <w:divs>
    <w:div w:id="1131750284">
      <w:bodyDiv w:val="1"/>
      <w:marLeft w:val="0"/>
      <w:marRight w:val="0"/>
      <w:marTop w:val="0"/>
      <w:marBottom w:val="0"/>
      <w:divBdr>
        <w:top w:val="none" w:sz="0" w:space="0" w:color="auto"/>
        <w:left w:val="none" w:sz="0" w:space="0" w:color="auto"/>
        <w:bottom w:val="none" w:sz="0" w:space="0" w:color="auto"/>
        <w:right w:val="none" w:sz="0" w:space="0" w:color="auto"/>
      </w:divBdr>
      <w:divsChild>
        <w:div w:id="110394865">
          <w:marLeft w:val="0"/>
          <w:marRight w:val="0"/>
          <w:marTop w:val="0"/>
          <w:marBottom w:val="0"/>
          <w:divBdr>
            <w:top w:val="none" w:sz="0" w:space="0" w:color="auto"/>
            <w:left w:val="none" w:sz="0" w:space="0" w:color="auto"/>
            <w:bottom w:val="none" w:sz="0" w:space="0" w:color="auto"/>
            <w:right w:val="none" w:sz="0" w:space="0" w:color="auto"/>
          </w:divBdr>
          <w:divsChild>
            <w:div w:id="331302720">
              <w:marLeft w:val="0"/>
              <w:marRight w:val="0"/>
              <w:marTop w:val="0"/>
              <w:marBottom w:val="0"/>
              <w:divBdr>
                <w:top w:val="none" w:sz="0" w:space="0" w:color="auto"/>
                <w:left w:val="none" w:sz="0" w:space="0" w:color="auto"/>
                <w:bottom w:val="none" w:sz="0" w:space="0" w:color="auto"/>
                <w:right w:val="none" w:sz="0" w:space="0" w:color="auto"/>
              </w:divBdr>
              <w:divsChild>
                <w:div w:id="18344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79432">
      <w:bodyDiv w:val="1"/>
      <w:marLeft w:val="0"/>
      <w:marRight w:val="0"/>
      <w:marTop w:val="0"/>
      <w:marBottom w:val="0"/>
      <w:divBdr>
        <w:top w:val="none" w:sz="0" w:space="0" w:color="auto"/>
        <w:left w:val="none" w:sz="0" w:space="0" w:color="auto"/>
        <w:bottom w:val="none" w:sz="0" w:space="0" w:color="auto"/>
        <w:right w:val="none" w:sz="0" w:space="0" w:color="auto"/>
      </w:divBdr>
    </w:div>
    <w:div w:id="1324774981">
      <w:bodyDiv w:val="1"/>
      <w:marLeft w:val="0"/>
      <w:marRight w:val="0"/>
      <w:marTop w:val="0"/>
      <w:marBottom w:val="0"/>
      <w:divBdr>
        <w:top w:val="none" w:sz="0" w:space="0" w:color="auto"/>
        <w:left w:val="none" w:sz="0" w:space="0" w:color="auto"/>
        <w:bottom w:val="none" w:sz="0" w:space="0" w:color="auto"/>
        <w:right w:val="none" w:sz="0" w:space="0" w:color="auto"/>
      </w:divBdr>
      <w:divsChild>
        <w:div w:id="160900483">
          <w:marLeft w:val="0"/>
          <w:marRight w:val="0"/>
          <w:marTop w:val="0"/>
          <w:marBottom w:val="0"/>
          <w:divBdr>
            <w:top w:val="none" w:sz="0" w:space="0" w:color="auto"/>
            <w:left w:val="none" w:sz="0" w:space="0" w:color="auto"/>
            <w:bottom w:val="single" w:sz="6" w:space="0" w:color="auto"/>
            <w:right w:val="none" w:sz="0" w:space="0" w:color="auto"/>
          </w:divBdr>
          <w:divsChild>
            <w:div w:id="2024434862">
              <w:marLeft w:val="0"/>
              <w:marRight w:val="0"/>
              <w:marTop w:val="0"/>
              <w:marBottom w:val="0"/>
              <w:divBdr>
                <w:top w:val="none" w:sz="0" w:space="0" w:color="auto"/>
                <w:left w:val="none" w:sz="0" w:space="0" w:color="auto"/>
                <w:bottom w:val="none" w:sz="0" w:space="0" w:color="auto"/>
                <w:right w:val="none" w:sz="0" w:space="0" w:color="auto"/>
              </w:divBdr>
              <w:divsChild>
                <w:div w:id="1699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diagramData" Target="diagrams/data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concienciaeco.com/2018/05/17/dia-mundial-del-reciclaje-2018-10-libros-sobre-reciclaje/"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FEA967-79F2-468A-B5D3-B2E28829D5DD}" type="doc">
      <dgm:prSet loTypeId="urn:microsoft.com/office/officeart/2005/8/layout/chevron1" loCatId="process" qsTypeId="urn:microsoft.com/office/officeart/2005/8/quickstyle/simple1" qsCatId="simple" csTypeId="urn:microsoft.com/office/officeart/2005/8/colors/colorful1" csCatId="colorful" phldr="1"/>
      <dgm:spPr/>
    </dgm:pt>
    <dgm:pt modelId="{61E1019C-D528-489B-A5F2-EE40D8EDDA65}">
      <dgm:prSet phldrT="[Texto]"/>
      <dgm:spPr/>
      <dgm:t>
        <a:bodyPr/>
        <a:lstStyle/>
        <a:p>
          <a:r>
            <a:rPr lang="es-ES"/>
            <a:t>RECHAZAR</a:t>
          </a:r>
        </a:p>
      </dgm:t>
    </dgm:pt>
    <dgm:pt modelId="{7C100127-9DBE-4F90-8C29-E17E7DEF504F}" type="parTrans" cxnId="{D922136A-2F90-435A-BB22-7D5DB69AD7E3}">
      <dgm:prSet/>
      <dgm:spPr/>
      <dgm:t>
        <a:bodyPr/>
        <a:lstStyle/>
        <a:p>
          <a:endParaRPr lang="es-ES"/>
        </a:p>
      </dgm:t>
    </dgm:pt>
    <dgm:pt modelId="{9B8C356F-389F-4D87-AAC4-2202C20E01C7}" type="sibTrans" cxnId="{D922136A-2F90-435A-BB22-7D5DB69AD7E3}">
      <dgm:prSet/>
      <dgm:spPr/>
      <dgm:t>
        <a:bodyPr/>
        <a:lstStyle/>
        <a:p>
          <a:endParaRPr lang="es-ES"/>
        </a:p>
      </dgm:t>
    </dgm:pt>
    <dgm:pt modelId="{6DDDB332-483A-42A9-8402-ACEF610CEA4D}">
      <dgm:prSet phldrT="[Texto]"/>
      <dgm:spPr/>
      <dgm:t>
        <a:bodyPr/>
        <a:lstStyle/>
        <a:p>
          <a:r>
            <a:rPr lang="es-ES"/>
            <a:t>REDUCIR </a:t>
          </a:r>
        </a:p>
      </dgm:t>
    </dgm:pt>
    <dgm:pt modelId="{46A2F1F5-D6B1-4DB8-ABC6-E69CAF6D212C}" type="parTrans" cxnId="{7DC44818-0BC8-45B8-86A9-5E13B0808768}">
      <dgm:prSet/>
      <dgm:spPr/>
      <dgm:t>
        <a:bodyPr/>
        <a:lstStyle/>
        <a:p>
          <a:endParaRPr lang="es-ES"/>
        </a:p>
      </dgm:t>
    </dgm:pt>
    <dgm:pt modelId="{0C1957DD-3EB5-498D-9777-F9D59AC69A07}" type="sibTrans" cxnId="{7DC44818-0BC8-45B8-86A9-5E13B0808768}">
      <dgm:prSet/>
      <dgm:spPr/>
      <dgm:t>
        <a:bodyPr/>
        <a:lstStyle/>
        <a:p>
          <a:endParaRPr lang="es-ES"/>
        </a:p>
      </dgm:t>
    </dgm:pt>
    <dgm:pt modelId="{23813D1A-E998-4762-94AE-2C5B02EF0126}">
      <dgm:prSet phldrT="[Texto]"/>
      <dgm:spPr/>
      <dgm:t>
        <a:bodyPr/>
        <a:lstStyle/>
        <a:p>
          <a:r>
            <a:rPr lang="es-ES"/>
            <a:t>REUTILIZAR</a:t>
          </a:r>
        </a:p>
      </dgm:t>
    </dgm:pt>
    <dgm:pt modelId="{5E0F8DAF-CB75-4E58-A450-271852BD526A}" type="parTrans" cxnId="{913F2C64-4914-409F-9857-920E59D593FA}">
      <dgm:prSet/>
      <dgm:spPr/>
      <dgm:t>
        <a:bodyPr/>
        <a:lstStyle/>
        <a:p>
          <a:endParaRPr lang="es-ES"/>
        </a:p>
      </dgm:t>
    </dgm:pt>
    <dgm:pt modelId="{CDE016CC-1827-4772-8FAE-9E9BF136F183}" type="sibTrans" cxnId="{913F2C64-4914-409F-9857-920E59D593FA}">
      <dgm:prSet/>
      <dgm:spPr/>
      <dgm:t>
        <a:bodyPr/>
        <a:lstStyle/>
        <a:p>
          <a:endParaRPr lang="es-ES"/>
        </a:p>
      </dgm:t>
    </dgm:pt>
    <dgm:pt modelId="{FA32CCF2-E3EE-4FD5-AE6C-BFC1DDBAB966}">
      <dgm:prSet phldrT="[Texto]"/>
      <dgm:spPr/>
      <dgm:t>
        <a:bodyPr/>
        <a:lstStyle/>
        <a:p>
          <a:r>
            <a:rPr lang="es-ES"/>
            <a:t>RECICLAR</a:t>
          </a:r>
        </a:p>
      </dgm:t>
    </dgm:pt>
    <dgm:pt modelId="{E20F4D8C-7EA0-4B65-86E8-62AE2FBD9F4C}" type="parTrans" cxnId="{AE1B48AF-05EA-497F-8603-412E3C28EC42}">
      <dgm:prSet/>
      <dgm:spPr/>
      <dgm:t>
        <a:bodyPr/>
        <a:lstStyle/>
        <a:p>
          <a:endParaRPr lang="es-ES"/>
        </a:p>
      </dgm:t>
    </dgm:pt>
    <dgm:pt modelId="{E3534B93-5189-448B-9570-5A29B10891AC}" type="sibTrans" cxnId="{AE1B48AF-05EA-497F-8603-412E3C28EC42}">
      <dgm:prSet/>
      <dgm:spPr/>
      <dgm:t>
        <a:bodyPr/>
        <a:lstStyle/>
        <a:p>
          <a:endParaRPr lang="es-ES"/>
        </a:p>
      </dgm:t>
    </dgm:pt>
    <dgm:pt modelId="{7CED4753-39E7-484A-8DE4-9B57D27B1BCE}">
      <dgm:prSet phldrT="[Texto]"/>
      <dgm:spPr/>
      <dgm:t>
        <a:bodyPr/>
        <a:lstStyle/>
        <a:p>
          <a:r>
            <a:rPr lang="es-ES"/>
            <a:t>REEMPLAZAR</a:t>
          </a:r>
        </a:p>
      </dgm:t>
    </dgm:pt>
    <dgm:pt modelId="{B167DFCB-BB7B-40E5-AA71-B7279386EA73}" type="parTrans" cxnId="{8E046496-B642-4E28-AFDD-B4C7F0976EBC}">
      <dgm:prSet/>
      <dgm:spPr/>
      <dgm:t>
        <a:bodyPr/>
        <a:lstStyle/>
        <a:p>
          <a:endParaRPr lang="es-ES"/>
        </a:p>
      </dgm:t>
    </dgm:pt>
    <dgm:pt modelId="{C56DBA07-B9BA-40EB-A861-E7C06CF4E9F3}" type="sibTrans" cxnId="{8E046496-B642-4E28-AFDD-B4C7F0976EBC}">
      <dgm:prSet/>
      <dgm:spPr/>
      <dgm:t>
        <a:bodyPr/>
        <a:lstStyle/>
        <a:p>
          <a:endParaRPr lang="es-ES"/>
        </a:p>
      </dgm:t>
    </dgm:pt>
    <dgm:pt modelId="{4E42A445-958C-42B8-AB16-6CD58E3B6B15}" type="pres">
      <dgm:prSet presAssocID="{E6FEA967-79F2-468A-B5D3-B2E28829D5DD}" presName="Name0" presStyleCnt="0">
        <dgm:presLayoutVars>
          <dgm:dir/>
          <dgm:animLvl val="lvl"/>
          <dgm:resizeHandles val="exact"/>
        </dgm:presLayoutVars>
      </dgm:prSet>
      <dgm:spPr/>
    </dgm:pt>
    <dgm:pt modelId="{3B2DCBBA-F419-4CF0-82CD-96CA3D8369C3}" type="pres">
      <dgm:prSet presAssocID="{61E1019C-D528-489B-A5F2-EE40D8EDDA65}" presName="parTxOnly" presStyleLbl="node1" presStyleIdx="0" presStyleCnt="5">
        <dgm:presLayoutVars>
          <dgm:chMax val="0"/>
          <dgm:chPref val="0"/>
          <dgm:bulletEnabled val="1"/>
        </dgm:presLayoutVars>
      </dgm:prSet>
      <dgm:spPr/>
      <dgm:t>
        <a:bodyPr/>
        <a:lstStyle/>
        <a:p>
          <a:endParaRPr lang="es-ES"/>
        </a:p>
      </dgm:t>
    </dgm:pt>
    <dgm:pt modelId="{3649DBD9-7E34-48DE-9E7A-D44DAC0A440C}" type="pres">
      <dgm:prSet presAssocID="{9B8C356F-389F-4D87-AAC4-2202C20E01C7}" presName="parTxOnlySpace" presStyleCnt="0"/>
      <dgm:spPr/>
    </dgm:pt>
    <dgm:pt modelId="{424041C5-44D3-4AAF-B7C3-0526F74412FC}" type="pres">
      <dgm:prSet presAssocID="{6DDDB332-483A-42A9-8402-ACEF610CEA4D}" presName="parTxOnly" presStyleLbl="node1" presStyleIdx="1" presStyleCnt="5">
        <dgm:presLayoutVars>
          <dgm:chMax val="0"/>
          <dgm:chPref val="0"/>
          <dgm:bulletEnabled val="1"/>
        </dgm:presLayoutVars>
      </dgm:prSet>
      <dgm:spPr/>
      <dgm:t>
        <a:bodyPr/>
        <a:lstStyle/>
        <a:p>
          <a:endParaRPr lang="es-ES"/>
        </a:p>
      </dgm:t>
    </dgm:pt>
    <dgm:pt modelId="{6F4549D5-553E-4B71-B891-870531170E87}" type="pres">
      <dgm:prSet presAssocID="{0C1957DD-3EB5-498D-9777-F9D59AC69A07}" presName="parTxOnlySpace" presStyleCnt="0"/>
      <dgm:spPr/>
    </dgm:pt>
    <dgm:pt modelId="{A5E3AA6A-FACF-4F14-B757-B67FBB1E39A9}" type="pres">
      <dgm:prSet presAssocID="{23813D1A-E998-4762-94AE-2C5B02EF0126}" presName="parTxOnly" presStyleLbl="node1" presStyleIdx="2" presStyleCnt="5">
        <dgm:presLayoutVars>
          <dgm:chMax val="0"/>
          <dgm:chPref val="0"/>
          <dgm:bulletEnabled val="1"/>
        </dgm:presLayoutVars>
      </dgm:prSet>
      <dgm:spPr/>
    </dgm:pt>
    <dgm:pt modelId="{3508DA90-DCE0-4EDA-8F47-C7A316F90095}" type="pres">
      <dgm:prSet presAssocID="{CDE016CC-1827-4772-8FAE-9E9BF136F183}" presName="parTxOnlySpace" presStyleCnt="0"/>
      <dgm:spPr/>
    </dgm:pt>
    <dgm:pt modelId="{164AFE49-B0FE-4FFD-B564-9290FD6C7D58}" type="pres">
      <dgm:prSet presAssocID="{7CED4753-39E7-484A-8DE4-9B57D27B1BCE}" presName="parTxOnly" presStyleLbl="node1" presStyleIdx="3" presStyleCnt="5">
        <dgm:presLayoutVars>
          <dgm:chMax val="0"/>
          <dgm:chPref val="0"/>
          <dgm:bulletEnabled val="1"/>
        </dgm:presLayoutVars>
      </dgm:prSet>
      <dgm:spPr/>
    </dgm:pt>
    <dgm:pt modelId="{5F6D2BF7-6A36-4970-9A85-8E338E92CA32}" type="pres">
      <dgm:prSet presAssocID="{C56DBA07-B9BA-40EB-A861-E7C06CF4E9F3}" presName="parTxOnlySpace" presStyleCnt="0"/>
      <dgm:spPr/>
    </dgm:pt>
    <dgm:pt modelId="{8B6346B8-FCBB-49B6-A6EC-20922EDFF99C}" type="pres">
      <dgm:prSet presAssocID="{FA32CCF2-E3EE-4FD5-AE6C-BFC1DDBAB966}" presName="parTxOnly" presStyleLbl="node1" presStyleIdx="4" presStyleCnt="5">
        <dgm:presLayoutVars>
          <dgm:chMax val="0"/>
          <dgm:chPref val="0"/>
          <dgm:bulletEnabled val="1"/>
        </dgm:presLayoutVars>
      </dgm:prSet>
      <dgm:spPr/>
    </dgm:pt>
  </dgm:ptLst>
  <dgm:cxnLst>
    <dgm:cxn modelId="{D922136A-2F90-435A-BB22-7D5DB69AD7E3}" srcId="{E6FEA967-79F2-468A-B5D3-B2E28829D5DD}" destId="{61E1019C-D528-489B-A5F2-EE40D8EDDA65}" srcOrd="0" destOrd="0" parTransId="{7C100127-9DBE-4F90-8C29-E17E7DEF504F}" sibTransId="{9B8C356F-389F-4D87-AAC4-2202C20E01C7}"/>
    <dgm:cxn modelId="{86A073BF-608F-4C9D-8119-0FC3AE4E9EA1}" type="presOf" srcId="{23813D1A-E998-4762-94AE-2C5B02EF0126}" destId="{A5E3AA6A-FACF-4F14-B757-B67FBB1E39A9}" srcOrd="0" destOrd="0" presId="urn:microsoft.com/office/officeart/2005/8/layout/chevron1"/>
    <dgm:cxn modelId="{98C6F638-13B0-4C60-8CE1-5411381A7DE0}" type="presOf" srcId="{E6FEA967-79F2-468A-B5D3-B2E28829D5DD}" destId="{4E42A445-958C-42B8-AB16-6CD58E3B6B15}" srcOrd="0" destOrd="0" presId="urn:microsoft.com/office/officeart/2005/8/layout/chevron1"/>
    <dgm:cxn modelId="{C7003813-AE53-4BBA-B7E8-05900AADB1B5}" type="presOf" srcId="{7CED4753-39E7-484A-8DE4-9B57D27B1BCE}" destId="{164AFE49-B0FE-4FFD-B564-9290FD6C7D58}" srcOrd="0" destOrd="0" presId="urn:microsoft.com/office/officeart/2005/8/layout/chevron1"/>
    <dgm:cxn modelId="{8E046496-B642-4E28-AFDD-B4C7F0976EBC}" srcId="{E6FEA967-79F2-468A-B5D3-B2E28829D5DD}" destId="{7CED4753-39E7-484A-8DE4-9B57D27B1BCE}" srcOrd="3" destOrd="0" parTransId="{B167DFCB-BB7B-40E5-AA71-B7279386EA73}" sibTransId="{C56DBA07-B9BA-40EB-A861-E7C06CF4E9F3}"/>
    <dgm:cxn modelId="{AE1B48AF-05EA-497F-8603-412E3C28EC42}" srcId="{E6FEA967-79F2-468A-B5D3-B2E28829D5DD}" destId="{FA32CCF2-E3EE-4FD5-AE6C-BFC1DDBAB966}" srcOrd="4" destOrd="0" parTransId="{E20F4D8C-7EA0-4B65-86E8-62AE2FBD9F4C}" sibTransId="{E3534B93-5189-448B-9570-5A29B10891AC}"/>
    <dgm:cxn modelId="{7DC44818-0BC8-45B8-86A9-5E13B0808768}" srcId="{E6FEA967-79F2-468A-B5D3-B2E28829D5DD}" destId="{6DDDB332-483A-42A9-8402-ACEF610CEA4D}" srcOrd="1" destOrd="0" parTransId="{46A2F1F5-D6B1-4DB8-ABC6-E69CAF6D212C}" sibTransId="{0C1957DD-3EB5-498D-9777-F9D59AC69A07}"/>
    <dgm:cxn modelId="{32B2ADB7-2601-499F-AEDA-92C8ACBDD18F}" type="presOf" srcId="{FA32CCF2-E3EE-4FD5-AE6C-BFC1DDBAB966}" destId="{8B6346B8-FCBB-49B6-A6EC-20922EDFF99C}" srcOrd="0" destOrd="0" presId="urn:microsoft.com/office/officeart/2005/8/layout/chevron1"/>
    <dgm:cxn modelId="{D9B35881-21DC-4582-9E13-6DDD5305644D}" type="presOf" srcId="{61E1019C-D528-489B-A5F2-EE40D8EDDA65}" destId="{3B2DCBBA-F419-4CF0-82CD-96CA3D8369C3}" srcOrd="0" destOrd="0" presId="urn:microsoft.com/office/officeart/2005/8/layout/chevron1"/>
    <dgm:cxn modelId="{913F2C64-4914-409F-9857-920E59D593FA}" srcId="{E6FEA967-79F2-468A-B5D3-B2E28829D5DD}" destId="{23813D1A-E998-4762-94AE-2C5B02EF0126}" srcOrd="2" destOrd="0" parTransId="{5E0F8DAF-CB75-4E58-A450-271852BD526A}" sibTransId="{CDE016CC-1827-4772-8FAE-9E9BF136F183}"/>
    <dgm:cxn modelId="{3B597695-3172-442E-A578-ECC111476B82}" type="presOf" srcId="{6DDDB332-483A-42A9-8402-ACEF610CEA4D}" destId="{424041C5-44D3-4AAF-B7C3-0526F74412FC}" srcOrd="0" destOrd="0" presId="urn:microsoft.com/office/officeart/2005/8/layout/chevron1"/>
    <dgm:cxn modelId="{F0FB7FF6-08AA-4C3D-8110-E22D31310A0B}" type="presParOf" srcId="{4E42A445-958C-42B8-AB16-6CD58E3B6B15}" destId="{3B2DCBBA-F419-4CF0-82CD-96CA3D8369C3}" srcOrd="0" destOrd="0" presId="urn:microsoft.com/office/officeart/2005/8/layout/chevron1"/>
    <dgm:cxn modelId="{871F1ED9-9604-4478-AE53-72DDF8881750}" type="presParOf" srcId="{4E42A445-958C-42B8-AB16-6CD58E3B6B15}" destId="{3649DBD9-7E34-48DE-9E7A-D44DAC0A440C}" srcOrd="1" destOrd="0" presId="urn:microsoft.com/office/officeart/2005/8/layout/chevron1"/>
    <dgm:cxn modelId="{91CC8D0E-EB30-4042-AF2C-0106053069D1}" type="presParOf" srcId="{4E42A445-958C-42B8-AB16-6CD58E3B6B15}" destId="{424041C5-44D3-4AAF-B7C3-0526F74412FC}" srcOrd="2" destOrd="0" presId="urn:microsoft.com/office/officeart/2005/8/layout/chevron1"/>
    <dgm:cxn modelId="{76A42018-42AB-4ABB-A9CA-DAD1D4F4B147}" type="presParOf" srcId="{4E42A445-958C-42B8-AB16-6CD58E3B6B15}" destId="{6F4549D5-553E-4B71-B891-870531170E87}" srcOrd="3" destOrd="0" presId="urn:microsoft.com/office/officeart/2005/8/layout/chevron1"/>
    <dgm:cxn modelId="{2B1A9302-14F9-4C5A-88B1-666263F5D6D1}" type="presParOf" srcId="{4E42A445-958C-42B8-AB16-6CD58E3B6B15}" destId="{A5E3AA6A-FACF-4F14-B757-B67FBB1E39A9}" srcOrd="4" destOrd="0" presId="urn:microsoft.com/office/officeart/2005/8/layout/chevron1"/>
    <dgm:cxn modelId="{3BB47B81-C6EA-41E7-8F07-5A0F68C0F017}" type="presParOf" srcId="{4E42A445-958C-42B8-AB16-6CD58E3B6B15}" destId="{3508DA90-DCE0-4EDA-8F47-C7A316F90095}" srcOrd="5" destOrd="0" presId="urn:microsoft.com/office/officeart/2005/8/layout/chevron1"/>
    <dgm:cxn modelId="{6D0FE1AF-319E-4DB7-9818-575716471CA3}" type="presParOf" srcId="{4E42A445-958C-42B8-AB16-6CD58E3B6B15}" destId="{164AFE49-B0FE-4FFD-B564-9290FD6C7D58}" srcOrd="6" destOrd="0" presId="urn:microsoft.com/office/officeart/2005/8/layout/chevron1"/>
    <dgm:cxn modelId="{A74BE3FD-196D-4E2D-BA30-C1EF7FF884F3}" type="presParOf" srcId="{4E42A445-958C-42B8-AB16-6CD58E3B6B15}" destId="{5F6D2BF7-6A36-4970-9A85-8E338E92CA32}" srcOrd="7" destOrd="0" presId="urn:microsoft.com/office/officeart/2005/8/layout/chevron1"/>
    <dgm:cxn modelId="{51CF8171-C36E-4193-8261-CD765F5563A2}" type="presParOf" srcId="{4E42A445-958C-42B8-AB16-6CD58E3B6B15}" destId="{8B6346B8-FCBB-49B6-A6EC-20922EDFF99C}" srcOrd="8" destOrd="0" presId="urn:microsoft.com/office/officeart/2005/8/layout/chevron1"/>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TotalTime>
  <Pages>1</Pages>
  <Words>578</Words>
  <Characters>3183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UPG</dc:creator>
  <cp:lastModifiedBy>HP</cp:lastModifiedBy>
  <cp:revision>21</cp:revision>
  <dcterms:created xsi:type="dcterms:W3CDTF">2020-03-26T14:54:00Z</dcterms:created>
  <dcterms:modified xsi:type="dcterms:W3CDTF">2020-04-06T20:45:00Z</dcterms:modified>
</cp:coreProperties>
</file>